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5" w:rsidRDefault="00E20885" w:rsidP="00E208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0B79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6C1AC0" w:rsidRPr="00440B79" w:rsidRDefault="006C1AC0" w:rsidP="00E208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 </w:t>
      </w:r>
      <w:proofErr w:type="spellStart"/>
      <w:r>
        <w:rPr>
          <w:sz w:val="26"/>
          <w:szCs w:val="26"/>
        </w:rPr>
        <w:t>ПОКиТС</w:t>
      </w:r>
      <w:proofErr w:type="spellEnd"/>
    </w:p>
    <w:p w:rsidR="00E20885" w:rsidRPr="00440B79" w:rsidRDefault="00E20885" w:rsidP="00E2088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E20885" w:rsidRPr="00440B79" w:rsidTr="00E303D3">
        <w:trPr>
          <w:trHeight w:val="29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</w:p>
        </w:tc>
      </w:tr>
      <w:tr w:rsidR="00E20885" w:rsidRPr="00440B79" w:rsidTr="00E303D3">
        <w:trPr>
          <w:trHeight w:val="28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A025E" w:rsidRPr="00440B79" w:rsidRDefault="005A025E" w:rsidP="005A0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183,63руб./м3-2016 год;</w:t>
            </w:r>
          </w:p>
          <w:p w:rsidR="005A025E" w:rsidRPr="00440B79" w:rsidRDefault="005A025E" w:rsidP="005A0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188,81руб./м3-2017 год;</w:t>
            </w:r>
          </w:p>
          <w:p w:rsidR="005A025E" w:rsidRPr="00440B79" w:rsidRDefault="005A025E" w:rsidP="005A0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194,16руб./м3-2018год.</w:t>
            </w:r>
          </w:p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85" w:rsidRPr="00440B79" w:rsidTr="00E303D3">
        <w:trPr>
          <w:trHeight w:val="28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20885" w:rsidRPr="00440B79" w:rsidRDefault="005A025E" w:rsidP="005A025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01.01.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201</w:t>
            </w:r>
            <w:r w:rsidRPr="00440B79">
              <w:rPr>
                <w:rFonts w:ascii="Arial" w:hAnsi="Arial" w:cs="Arial"/>
                <w:sz w:val="20"/>
                <w:szCs w:val="20"/>
              </w:rPr>
              <w:t>6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-</w:t>
            </w:r>
            <w:r w:rsidRPr="00440B79">
              <w:rPr>
                <w:rFonts w:ascii="Arial" w:hAnsi="Arial" w:cs="Arial"/>
                <w:sz w:val="20"/>
                <w:szCs w:val="20"/>
              </w:rPr>
              <w:t>31.12.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201</w:t>
            </w:r>
            <w:r w:rsidRPr="00440B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0885" w:rsidRPr="00440B79" w:rsidTr="00E303D3">
        <w:trPr>
          <w:trHeight w:val="28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  <w:r w:rsidRPr="00440B79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20885" w:rsidRPr="00440B79" w:rsidRDefault="005A025E" w:rsidP="00E303D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2016-2018</w:t>
            </w:r>
          </w:p>
        </w:tc>
      </w:tr>
      <w:tr w:rsidR="00E20885" w:rsidRPr="00440B79" w:rsidTr="00E303D3">
        <w:trPr>
          <w:trHeight w:val="28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  <w:r w:rsidRPr="00440B79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E20885" w:rsidRPr="00440B79" w:rsidRDefault="005A025E" w:rsidP="00E303D3">
            <w:pPr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181 933 тыс. руб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.-201</w:t>
            </w:r>
            <w:r w:rsidRPr="00440B79">
              <w:rPr>
                <w:rFonts w:ascii="Arial" w:hAnsi="Arial" w:cs="Arial"/>
                <w:sz w:val="20"/>
                <w:szCs w:val="20"/>
              </w:rPr>
              <w:t>6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E20885" w:rsidRPr="00440B79" w:rsidRDefault="005A025E" w:rsidP="00E303D3">
            <w:pPr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</w:t>
            </w:r>
            <w:r w:rsidR="00DD256A" w:rsidRPr="00440B79">
              <w:rPr>
                <w:rFonts w:ascii="Arial" w:hAnsi="Arial" w:cs="Arial"/>
                <w:sz w:val="20"/>
                <w:szCs w:val="20"/>
              </w:rPr>
              <w:t>48 552</w:t>
            </w:r>
            <w:r w:rsidRPr="00440B79"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руб.-201</w:t>
            </w:r>
            <w:r w:rsidRPr="00440B79">
              <w:rPr>
                <w:rFonts w:ascii="Arial" w:hAnsi="Arial" w:cs="Arial"/>
                <w:sz w:val="20"/>
                <w:szCs w:val="20"/>
              </w:rPr>
              <w:t>7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E20885" w:rsidRPr="00440B79" w:rsidRDefault="005A025E" w:rsidP="00DD256A">
            <w:pPr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1</w:t>
            </w:r>
            <w:r w:rsidR="00DD256A" w:rsidRPr="00440B79">
              <w:rPr>
                <w:rFonts w:ascii="Arial" w:hAnsi="Arial" w:cs="Arial"/>
                <w:sz w:val="20"/>
                <w:szCs w:val="20"/>
              </w:rPr>
              <w:t>52 603</w:t>
            </w:r>
            <w:r w:rsidRPr="00440B79"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руб.-201</w:t>
            </w:r>
            <w:r w:rsidRPr="00440B79">
              <w:rPr>
                <w:rFonts w:ascii="Arial" w:hAnsi="Arial" w:cs="Arial"/>
                <w:sz w:val="20"/>
                <w:szCs w:val="20"/>
              </w:rPr>
              <w:t>8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E20885" w:rsidRPr="00440B79" w:rsidTr="00E303D3">
        <w:trPr>
          <w:trHeight w:val="28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  <w:r w:rsidRPr="00440B79">
              <w:t>Годовой объем пропущенных сточных вод</w:t>
            </w:r>
          </w:p>
        </w:tc>
        <w:tc>
          <w:tcPr>
            <w:tcW w:w="3827" w:type="dxa"/>
          </w:tcPr>
          <w:p w:rsidR="00E20885" w:rsidRPr="00440B79" w:rsidRDefault="005A025E" w:rsidP="00E303D3">
            <w:pPr>
              <w:rPr>
                <w:rFonts w:ascii="Arial" w:hAnsi="Arial" w:cs="Arial"/>
                <w:sz w:val="20"/>
                <w:szCs w:val="20"/>
              </w:rPr>
            </w:pPr>
            <w:r w:rsidRPr="00440B79">
              <w:rPr>
                <w:rFonts w:ascii="Arial" w:hAnsi="Arial" w:cs="Arial"/>
                <w:sz w:val="20"/>
                <w:szCs w:val="20"/>
              </w:rPr>
              <w:t>990 761</w:t>
            </w:r>
            <w:r w:rsidR="00E20885" w:rsidRPr="00440B79">
              <w:rPr>
                <w:rFonts w:ascii="Arial" w:hAnsi="Arial" w:cs="Arial"/>
                <w:sz w:val="20"/>
                <w:szCs w:val="20"/>
              </w:rPr>
              <w:t>м3</w:t>
            </w:r>
          </w:p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85" w:rsidRPr="00440B79" w:rsidTr="00E303D3">
        <w:trPr>
          <w:trHeight w:val="70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  <w:r w:rsidRPr="00440B79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E20885" w:rsidRPr="00440B79" w:rsidRDefault="006D6270" w:rsidP="00DD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56A" w:rsidRPr="00440B79">
              <w:rPr>
                <w:rFonts w:ascii="Times New Roman" w:hAnsi="Times New Roman" w:cs="Times New Roman"/>
                <w:sz w:val="24"/>
                <w:szCs w:val="24"/>
              </w:rPr>
              <w:t xml:space="preserve">6 652,6 </w:t>
            </w:r>
            <w:r w:rsidRPr="00440B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A76AD" w:rsidRPr="00440B79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  <w:tr w:rsidR="00E20885" w:rsidRPr="00440B79" w:rsidTr="00E303D3">
        <w:trPr>
          <w:trHeight w:val="70"/>
          <w:tblCellSpacing w:w="5" w:type="nil"/>
        </w:trPr>
        <w:tc>
          <w:tcPr>
            <w:tcW w:w="5245" w:type="dxa"/>
          </w:tcPr>
          <w:p w:rsidR="00E20885" w:rsidRPr="00440B79" w:rsidRDefault="00E20885" w:rsidP="00E303D3">
            <w:pPr>
              <w:autoSpaceDE w:val="0"/>
              <w:autoSpaceDN w:val="0"/>
              <w:adjustRightInd w:val="0"/>
              <w:jc w:val="both"/>
            </w:pPr>
            <w:r w:rsidRPr="00440B79"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20885" w:rsidRPr="00440B79" w:rsidRDefault="00E20885" w:rsidP="00E303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85" w:rsidRPr="00440B79" w:rsidRDefault="00E20885" w:rsidP="00E208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sectPr w:rsidR="00E20885" w:rsidRPr="00440B79" w:rsidSect="0029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885"/>
    <w:rsid w:val="001A76AD"/>
    <w:rsid w:val="0029720C"/>
    <w:rsid w:val="00440B79"/>
    <w:rsid w:val="005A025E"/>
    <w:rsid w:val="006C1AC0"/>
    <w:rsid w:val="006D6270"/>
    <w:rsid w:val="00B56E5A"/>
    <w:rsid w:val="00DD256A"/>
    <w:rsid w:val="00E20885"/>
    <w:rsid w:val="00E303D3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0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POKITS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Дошакова Елена Николаевна</cp:lastModifiedBy>
  <cp:revision>3</cp:revision>
  <cp:lastPrinted>2015-05-06T14:03:00Z</cp:lastPrinted>
  <dcterms:created xsi:type="dcterms:W3CDTF">2015-05-06T12:37:00Z</dcterms:created>
  <dcterms:modified xsi:type="dcterms:W3CDTF">2015-05-07T12:36:00Z</dcterms:modified>
</cp:coreProperties>
</file>