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E2" w:rsidRDefault="00494BD2" w:rsidP="00B43FE2">
      <w:pPr>
        <w:ind w:right="57"/>
        <w:jc w:val="center"/>
        <w:outlineLvl w:val="0"/>
        <w:rPr>
          <w:sz w:val="22"/>
          <w:lang w:val="en-US"/>
        </w:rPr>
      </w:pPr>
      <w:r>
        <w:rPr>
          <w:noProof/>
        </w:rPr>
        <w:drawing>
          <wp:inline distT="0" distB="0" distL="0" distR="0">
            <wp:extent cx="609600" cy="742950"/>
            <wp:effectExtent l="1905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B43FE2" w:rsidRPr="008A6BA0" w:rsidRDefault="00B43FE2" w:rsidP="00B43FE2">
      <w:pPr>
        <w:ind w:right="57"/>
        <w:jc w:val="center"/>
        <w:rPr>
          <w:b/>
          <w:sz w:val="16"/>
          <w:szCs w:val="16"/>
        </w:rPr>
      </w:pPr>
    </w:p>
    <w:p w:rsidR="00B43FE2" w:rsidRDefault="00C77A86" w:rsidP="00B43FE2">
      <w:pPr>
        <w:ind w:right="57"/>
        <w:jc w:val="center"/>
        <w:rPr>
          <w:b/>
          <w:sz w:val="28"/>
        </w:rPr>
      </w:pPr>
      <w:r>
        <w:rPr>
          <w:b/>
          <w:sz w:val="28"/>
        </w:rPr>
        <w:t>Управление</w:t>
      </w:r>
      <w:r w:rsidR="00B43FE2">
        <w:rPr>
          <w:b/>
          <w:sz w:val="28"/>
        </w:rPr>
        <w:t xml:space="preserve"> по государственному регулированию цен (тарифов)</w:t>
      </w:r>
    </w:p>
    <w:p w:rsidR="00B43FE2" w:rsidRDefault="00B43FE2" w:rsidP="00B43FE2">
      <w:pPr>
        <w:ind w:right="57"/>
        <w:jc w:val="center"/>
        <w:rPr>
          <w:sz w:val="28"/>
        </w:rPr>
      </w:pPr>
      <w:r>
        <w:rPr>
          <w:b/>
          <w:sz w:val="28"/>
        </w:rPr>
        <w:t>Ненецкого автономного округа</w:t>
      </w:r>
    </w:p>
    <w:p w:rsidR="00B43FE2" w:rsidRDefault="00B43FE2" w:rsidP="00B43FE2">
      <w:pPr>
        <w:ind w:right="57"/>
        <w:jc w:val="center"/>
        <w:rPr>
          <w:b/>
          <w:sz w:val="28"/>
        </w:rPr>
      </w:pPr>
      <w:r>
        <w:rPr>
          <w:b/>
          <w:sz w:val="28"/>
        </w:rPr>
        <w:t>(</w:t>
      </w:r>
      <w:r w:rsidR="00C77A86">
        <w:rPr>
          <w:b/>
          <w:sz w:val="28"/>
        </w:rPr>
        <w:t>У</w:t>
      </w:r>
      <w:r>
        <w:rPr>
          <w:b/>
          <w:sz w:val="28"/>
        </w:rPr>
        <w:t>ГРЦТ НАО)</w:t>
      </w:r>
    </w:p>
    <w:p w:rsidR="00B43FE2" w:rsidRDefault="00AD1FA5" w:rsidP="00091C48">
      <w:r>
        <w:pict>
          <v:rect id="_x0000_i1025" style="width:467.75pt;height:1.5pt" o:hralign="center" o:hrstd="t" o:hrnoshade="t" o:hr="t" fillcolor="black [3213]" stroked="f"/>
        </w:pict>
      </w:r>
    </w:p>
    <w:p w:rsidR="00B43FE2" w:rsidRDefault="00AD7078" w:rsidP="00DF2FDE">
      <w:pPr>
        <w:ind w:right="57"/>
        <w:jc w:val="center"/>
        <w:rPr>
          <w:sz w:val="18"/>
        </w:rPr>
      </w:pPr>
      <w:r>
        <w:rPr>
          <w:sz w:val="18"/>
        </w:rPr>
        <w:t>пер</w:t>
      </w:r>
      <w:r w:rsidR="00B43FE2">
        <w:rPr>
          <w:sz w:val="18"/>
        </w:rPr>
        <w:t xml:space="preserve">. </w:t>
      </w:r>
      <w:r>
        <w:rPr>
          <w:sz w:val="18"/>
        </w:rPr>
        <w:t>Арктический</w:t>
      </w:r>
      <w:r w:rsidR="00B43FE2">
        <w:rPr>
          <w:sz w:val="18"/>
        </w:rPr>
        <w:t xml:space="preserve">, </w:t>
      </w:r>
      <w:r>
        <w:rPr>
          <w:sz w:val="18"/>
        </w:rPr>
        <w:t>3</w:t>
      </w:r>
      <w:r w:rsidR="00B43FE2">
        <w:rPr>
          <w:sz w:val="18"/>
        </w:rPr>
        <w:t xml:space="preserve">, офис </w:t>
      </w:r>
      <w:r>
        <w:rPr>
          <w:sz w:val="18"/>
        </w:rPr>
        <w:t>304Б</w:t>
      </w:r>
      <w:r w:rsidR="00B43FE2">
        <w:rPr>
          <w:sz w:val="18"/>
        </w:rPr>
        <w:t xml:space="preserve">, </w:t>
      </w:r>
      <w:r>
        <w:rPr>
          <w:sz w:val="18"/>
        </w:rPr>
        <w:t>п</w:t>
      </w:r>
      <w:r w:rsidR="00B43FE2">
        <w:rPr>
          <w:sz w:val="18"/>
        </w:rPr>
        <w:t xml:space="preserve">. </w:t>
      </w:r>
      <w:r>
        <w:rPr>
          <w:sz w:val="18"/>
        </w:rPr>
        <w:t>Искателей</w:t>
      </w:r>
      <w:r w:rsidR="00B43FE2">
        <w:rPr>
          <w:sz w:val="18"/>
        </w:rPr>
        <w:t>, Ненецкий автономный округ, 166</w:t>
      </w:r>
      <w:r>
        <w:rPr>
          <w:sz w:val="18"/>
        </w:rPr>
        <w:t>7</w:t>
      </w:r>
      <w:r w:rsidR="00B43FE2">
        <w:rPr>
          <w:sz w:val="18"/>
        </w:rPr>
        <w:t>00</w:t>
      </w:r>
    </w:p>
    <w:p w:rsidR="00B43FE2" w:rsidRDefault="00B43FE2" w:rsidP="00B43FE2">
      <w:pPr>
        <w:ind w:right="57"/>
        <w:jc w:val="center"/>
      </w:pPr>
      <w:r>
        <w:rPr>
          <w:sz w:val="18"/>
        </w:rPr>
        <w:t>тел.</w:t>
      </w:r>
      <w:r w:rsidR="00AD7078">
        <w:rPr>
          <w:sz w:val="18"/>
        </w:rPr>
        <w:t>/факс</w:t>
      </w:r>
      <w:r>
        <w:rPr>
          <w:sz w:val="18"/>
        </w:rPr>
        <w:t xml:space="preserve"> (81853) </w:t>
      </w:r>
      <w:r w:rsidR="00AD7078">
        <w:rPr>
          <w:sz w:val="18"/>
        </w:rPr>
        <w:t>2</w:t>
      </w:r>
      <w:r>
        <w:rPr>
          <w:sz w:val="18"/>
        </w:rPr>
        <w:t>-</w:t>
      </w:r>
      <w:r w:rsidR="00AD7078">
        <w:rPr>
          <w:sz w:val="18"/>
        </w:rPr>
        <w:t>1</w:t>
      </w:r>
      <w:r>
        <w:rPr>
          <w:sz w:val="18"/>
        </w:rPr>
        <w:t>3-</w:t>
      </w:r>
      <w:r w:rsidR="00AD7078">
        <w:rPr>
          <w:sz w:val="18"/>
        </w:rPr>
        <w:t>76</w:t>
      </w:r>
      <w:r>
        <w:rPr>
          <w:sz w:val="18"/>
        </w:rPr>
        <w:t xml:space="preserve">, </w:t>
      </w:r>
      <w:hyperlink r:id="rId10" w:history="1">
        <w:r w:rsidR="00207AC0">
          <w:rPr>
            <w:rStyle w:val="ab"/>
            <w:sz w:val="18"/>
          </w:rPr>
          <w:t>tarif@</w:t>
        </w:r>
        <w:r w:rsidR="00207AC0">
          <w:rPr>
            <w:rStyle w:val="ab"/>
            <w:sz w:val="18"/>
            <w:lang w:val="en-US"/>
          </w:rPr>
          <w:t>ogv</w:t>
        </w:r>
        <w:r w:rsidR="00207AC0">
          <w:rPr>
            <w:rStyle w:val="ab"/>
            <w:sz w:val="18"/>
          </w:rPr>
          <w:t>nao.ru</w:t>
        </w:r>
      </w:hyperlink>
    </w:p>
    <w:p w:rsidR="00B43FE2" w:rsidRPr="00B00F85" w:rsidRDefault="00B43FE2" w:rsidP="00B43FE2">
      <w:pPr>
        <w:jc w:val="center"/>
        <w:rPr>
          <w:b/>
          <w:sz w:val="28"/>
          <w:szCs w:val="28"/>
        </w:rPr>
      </w:pPr>
    </w:p>
    <w:p w:rsidR="00B43FE2" w:rsidRPr="00B00F85" w:rsidRDefault="00B43FE2" w:rsidP="00B43FE2">
      <w:pPr>
        <w:jc w:val="center"/>
        <w:rPr>
          <w:b/>
          <w:sz w:val="28"/>
          <w:szCs w:val="28"/>
        </w:rPr>
      </w:pPr>
    </w:p>
    <w:p w:rsidR="00B43FE2" w:rsidRPr="00B00F85" w:rsidRDefault="00B43FE2" w:rsidP="00B43FE2">
      <w:pPr>
        <w:jc w:val="center"/>
        <w:rPr>
          <w:b/>
          <w:sz w:val="28"/>
          <w:szCs w:val="28"/>
        </w:rPr>
      </w:pPr>
      <w:r w:rsidRPr="00B00F85">
        <w:rPr>
          <w:b/>
          <w:sz w:val="28"/>
          <w:szCs w:val="28"/>
        </w:rPr>
        <w:t>ДОКЛАД</w:t>
      </w:r>
    </w:p>
    <w:p w:rsidR="00B43FE2" w:rsidRPr="00B00F85" w:rsidRDefault="00B43FE2" w:rsidP="00B43FE2">
      <w:pPr>
        <w:jc w:val="center"/>
        <w:rPr>
          <w:b/>
          <w:sz w:val="28"/>
          <w:szCs w:val="28"/>
        </w:rPr>
      </w:pPr>
      <w:r w:rsidRPr="00B00F85">
        <w:rPr>
          <w:b/>
          <w:sz w:val="28"/>
          <w:szCs w:val="28"/>
        </w:rPr>
        <w:t xml:space="preserve">об </w:t>
      </w:r>
      <w:r w:rsidR="00CF0B27">
        <w:rPr>
          <w:b/>
          <w:sz w:val="28"/>
          <w:szCs w:val="28"/>
        </w:rPr>
        <w:t>осуществлении</w:t>
      </w:r>
      <w:r w:rsidRPr="00B00F85">
        <w:rPr>
          <w:b/>
          <w:sz w:val="28"/>
          <w:szCs w:val="28"/>
        </w:rPr>
        <w:t xml:space="preserve"> государственного контроля (надзора)</w:t>
      </w:r>
    </w:p>
    <w:p w:rsidR="00CF0B27" w:rsidRDefault="00B43FE2" w:rsidP="00B43FE2">
      <w:pPr>
        <w:jc w:val="center"/>
        <w:rPr>
          <w:b/>
          <w:sz w:val="28"/>
          <w:szCs w:val="28"/>
        </w:rPr>
      </w:pPr>
      <w:r w:rsidRPr="00B00F85">
        <w:rPr>
          <w:b/>
          <w:sz w:val="28"/>
          <w:szCs w:val="28"/>
        </w:rPr>
        <w:t xml:space="preserve">в сфере </w:t>
      </w:r>
      <w:r w:rsidR="00CF0B27">
        <w:rPr>
          <w:b/>
          <w:sz w:val="28"/>
          <w:szCs w:val="28"/>
        </w:rPr>
        <w:t xml:space="preserve">государственного </w:t>
      </w:r>
      <w:r w:rsidRPr="00B00F85">
        <w:rPr>
          <w:b/>
          <w:sz w:val="28"/>
          <w:szCs w:val="28"/>
        </w:rPr>
        <w:t xml:space="preserve">регулирования цен (тарифов) </w:t>
      </w:r>
    </w:p>
    <w:p w:rsidR="00B43FE2" w:rsidRPr="00B00F85" w:rsidRDefault="00CF0B27" w:rsidP="00B43FE2">
      <w:pPr>
        <w:jc w:val="center"/>
        <w:rPr>
          <w:b/>
          <w:sz w:val="28"/>
          <w:szCs w:val="28"/>
        </w:rPr>
      </w:pPr>
      <w:r>
        <w:rPr>
          <w:b/>
          <w:sz w:val="28"/>
          <w:szCs w:val="28"/>
        </w:rPr>
        <w:t>за</w:t>
      </w:r>
      <w:r w:rsidR="00B43FE2" w:rsidRPr="00B00F85">
        <w:rPr>
          <w:b/>
          <w:sz w:val="28"/>
          <w:szCs w:val="28"/>
        </w:rPr>
        <w:t xml:space="preserve"> 201</w:t>
      </w:r>
      <w:r w:rsidR="009E1A84">
        <w:rPr>
          <w:b/>
          <w:sz w:val="28"/>
          <w:szCs w:val="28"/>
        </w:rPr>
        <w:t>5</w:t>
      </w:r>
      <w:r w:rsidR="00B43FE2" w:rsidRPr="00B00F85">
        <w:rPr>
          <w:b/>
          <w:sz w:val="28"/>
          <w:szCs w:val="28"/>
        </w:rPr>
        <w:t xml:space="preserve"> год</w:t>
      </w:r>
    </w:p>
    <w:p w:rsidR="00886888" w:rsidRPr="00B00F85" w:rsidRDefault="00886888">
      <w:pPr>
        <w:rPr>
          <w:sz w:val="28"/>
          <w:szCs w:val="28"/>
        </w:rPr>
      </w:pPr>
    </w:p>
    <w:p w:rsidR="00D36067" w:rsidRDefault="00886888" w:rsidP="00A6192D">
      <w:pPr>
        <w:jc w:val="center"/>
        <w:rPr>
          <w:b/>
          <w:sz w:val="28"/>
          <w:szCs w:val="28"/>
        </w:rPr>
      </w:pPr>
      <w:r w:rsidRPr="00A6192D">
        <w:rPr>
          <w:b/>
          <w:sz w:val="28"/>
          <w:szCs w:val="28"/>
        </w:rPr>
        <w:t>Раздел 1.</w:t>
      </w:r>
      <w:r w:rsidR="00A6192D">
        <w:rPr>
          <w:b/>
          <w:sz w:val="28"/>
          <w:szCs w:val="28"/>
        </w:rPr>
        <w:t xml:space="preserve"> </w:t>
      </w:r>
      <w:r w:rsidRPr="00A6192D">
        <w:rPr>
          <w:b/>
          <w:sz w:val="28"/>
          <w:szCs w:val="28"/>
        </w:rPr>
        <w:t xml:space="preserve">Состояние нормативно-правового регулирования </w:t>
      </w:r>
    </w:p>
    <w:p w:rsidR="00886888" w:rsidRPr="00A6192D" w:rsidRDefault="009E1A84" w:rsidP="00A6192D">
      <w:pPr>
        <w:jc w:val="center"/>
        <w:rPr>
          <w:b/>
          <w:sz w:val="28"/>
          <w:szCs w:val="28"/>
        </w:rPr>
      </w:pPr>
      <w:r>
        <w:rPr>
          <w:b/>
          <w:sz w:val="28"/>
          <w:szCs w:val="28"/>
        </w:rPr>
        <w:t>в</w:t>
      </w:r>
      <w:r w:rsidR="00D36067">
        <w:rPr>
          <w:b/>
          <w:sz w:val="28"/>
          <w:szCs w:val="28"/>
        </w:rPr>
        <w:t xml:space="preserve"> </w:t>
      </w:r>
      <w:r w:rsidR="00886888" w:rsidRPr="00A6192D">
        <w:rPr>
          <w:b/>
          <w:sz w:val="28"/>
          <w:szCs w:val="28"/>
        </w:rPr>
        <w:t>соответствующей сфере деятельности</w:t>
      </w:r>
    </w:p>
    <w:p w:rsidR="00424AC7" w:rsidRPr="00424AC7" w:rsidRDefault="006804B5" w:rsidP="00940ED4">
      <w:pPr>
        <w:spacing w:before="120"/>
        <w:ind w:firstLine="720"/>
        <w:jc w:val="both"/>
        <w:rPr>
          <w:sz w:val="28"/>
          <w:szCs w:val="28"/>
        </w:rPr>
      </w:pPr>
      <w:r>
        <w:rPr>
          <w:sz w:val="28"/>
          <w:szCs w:val="28"/>
        </w:rPr>
        <w:t>Основными полномочиями Управления по государственному регулированию цен (тарифов) Ненецкого автономного округа</w:t>
      </w:r>
      <w:r w:rsidR="0056385B">
        <w:rPr>
          <w:sz w:val="28"/>
          <w:szCs w:val="28"/>
        </w:rPr>
        <w:t xml:space="preserve"> (далее – Управление</w:t>
      </w:r>
      <w:r w:rsidR="000F2E9B">
        <w:rPr>
          <w:sz w:val="28"/>
          <w:szCs w:val="28"/>
        </w:rPr>
        <w:t xml:space="preserve"> или УГРЦТ НАО</w:t>
      </w:r>
      <w:r w:rsidR="0056385B">
        <w:rPr>
          <w:sz w:val="28"/>
          <w:szCs w:val="28"/>
        </w:rPr>
        <w:t>)</w:t>
      </w:r>
      <w:r>
        <w:rPr>
          <w:sz w:val="28"/>
          <w:szCs w:val="28"/>
        </w:rPr>
        <w:t xml:space="preserve"> является </w:t>
      </w:r>
      <w:r w:rsidRPr="00B00F85">
        <w:rPr>
          <w:sz w:val="28"/>
          <w:szCs w:val="28"/>
        </w:rPr>
        <w:t xml:space="preserve">государственное </w:t>
      </w:r>
      <w:r w:rsidR="00B9614D" w:rsidRPr="00B00F85">
        <w:rPr>
          <w:sz w:val="28"/>
          <w:szCs w:val="28"/>
        </w:rPr>
        <w:t>регулирование цен (тарифов)</w:t>
      </w:r>
      <w:r>
        <w:rPr>
          <w:sz w:val="28"/>
          <w:szCs w:val="28"/>
        </w:rPr>
        <w:t xml:space="preserve"> на территории Ненецкого автономного округа</w:t>
      </w:r>
      <w:r w:rsidR="00B9614D" w:rsidRPr="00B00F85">
        <w:rPr>
          <w:sz w:val="28"/>
          <w:szCs w:val="28"/>
        </w:rPr>
        <w:t xml:space="preserve"> </w:t>
      </w:r>
      <w:r>
        <w:rPr>
          <w:sz w:val="28"/>
          <w:szCs w:val="28"/>
        </w:rPr>
        <w:t xml:space="preserve">и </w:t>
      </w:r>
      <w:r w:rsidR="00B9614D" w:rsidRPr="00B00F85">
        <w:rPr>
          <w:sz w:val="28"/>
          <w:szCs w:val="28"/>
        </w:rPr>
        <w:t>государственный контроль (надзор) в части обоснованности их уста</w:t>
      </w:r>
      <w:r w:rsidR="00FF5FC9">
        <w:rPr>
          <w:sz w:val="28"/>
          <w:szCs w:val="28"/>
        </w:rPr>
        <w:t>новления, изменения и применения</w:t>
      </w:r>
      <w:r w:rsidR="005C0194">
        <w:rPr>
          <w:sz w:val="28"/>
          <w:szCs w:val="28"/>
        </w:rPr>
        <w:t>.</w:t>
      </w:r>
    </w:p>
    <w:p w:rsidR="0056385B" w:rsidRPr="0056385B" w:rsidRDefault="0056385B" w:rsidP="00424AC7">
      <w:pPr>
        <w:autoSpaceDE w:val="0"/>
        <w:autoSpaceDN w:val="0"/>
        <w:adjustRightInd w:val="0"/>
        <w:ind w:firstLine="720"/>
        <w:jc w:val="both"/>
        <w:rPr>
          <w:color w:val="000000"/>
          <w:sz w:val="28"/>
          <w:szCs w:val="28"/>
        </w:rPr>
      </w:pPr>
      <w:r w:rsidRPr="00866ECF">
        <w:rPr>
          <w:sz w:val="28"/>
          <w:szCs w:val="28"/>
        </w:rPr>
        <w:t>О</w:t>
      </w:r>
      <w:r w:rsidRPr="00866ECF">
        <w:rPr>
          <w:color w:val="000000"/>
          <w:sz w:val="28"/>
          <w:szCs w:val="28"/>
        </w:rPr>
        <w:t xml:space="preserve">существление </w:t>
      </w:r>
      <w:r w:rsidR="00DF2FDE" w:rsidRPr="0056385B">
        <w:rPr>
          <w:sz w:val="28"/>
          <w:szCs w:val="28"/>
        </w:rPr>
        <w:t xml:space="preserve">Управлением </w:t>
      </w:r>
      <w:r w:rsidRPr="00866ECF">
        <w:rPr>
          <w:color w:val="000000"/>
          <w:sz w:val="28"/>
          <w:szCs w:val="28"/>
        </w:rPr>
        <w:t xml:space="preserve">регионального государственного </w:t>
      </w:r>
      <w:r w:rsidRPr="0056385B">
        <w:rPr>
          <w:color w:val="000000"/>
          <w:sz w:val="28"/>
          <w:szCs w:val="28"/>
        </w:rPr>
        <w:t>контроля</w:t>
      </w:r>
      <w:r w:rsidRPr="0056385B">
        <w:rPr>
          <w:sz w:val="28"/>
          <w:szCs w:val="28"/>
        </w:rPr>
        <w:t xml:space="preserve"> </w:t>
      </w:r>
      <w:r w:rsidRPr="0056385B">
        <w:rPr>
          <w:color w:val="000000"/>
          <w:sz w:val="28"/>
          <w:szCs w:val="28"/>
        </w:rPr>
        <w:t>в сфере государственного регулирования цен (тарифов) осуществляется в соответствии с</w:t>
      </w:r>
      <w:r>
        <w:rPr>
          <w:color w:val="000000"/>
          <w:sz w:val="28"/>
          <w:szCs w:val="28"/>
        </w:rPr>
        <w:t>о следующими нормативн</w:t>
      </w:r>
      <w:r w:rsidR="00FE39DF">
        <w:rPr>
          <w:color w:val="000000"/>
          <w:sz w:val="28"/>
          <w:szCs w:val="28"/>
        </w:rPr>
        <w:t xml:space="preserve">ыми </w:t>
      </w:r>
      <w:r>
        <w:rPr>
          <w:color w:val="000000"/>
          <w:sz w:val="28"/>
          <w:szCs w:val="28"/>
        </w:rPr>
        <w:t>правовыми актами</w:t>
      </w:r>
      <w:r w:rsidRPr="0056385B">
        <w:rPr>
          <w:color w:val="000000"/>
          <w:sz w:val="28"/>
          <w:szCs w:val="28"/>
        </w:rPr>
        <w:t>:</w:t>
      </w:r>
    </w:p>
    <w:p w:rsidR="0056385B" w:rsidRPr="002D7E0D" w:rsidRDefault="0056385B" w:rsidP="0056385B">
      <w:pPr>
        <w:autoSpaceDE w:val="0"/>
        <w:autoSpaceDN w:val="0"/>
        <w:adjustRightInd w:val="0"/>
        <w:ind w:firstLine="720"/>
        <w:jc w:val="both"/>
        <w:rPr>
          <w:sz w:val="28"/>
          <w:szCs w:val="28"/>
        </w:rPr>
      </w:pPr>
      <w:r w:rsidRPr="002D7E0D">
        <w:rPr>
          <w:sz w:val="28"/>
          <w:szCs w:val="28"/>
        </w:rPr>
        <w:t>- Конституция Российской Федерации;</w:t>
      </w:r>
    </w:p>
    <w:p w:rsidR="0056385B" w:rsidRPr="002D7E0D" w:rsidRDefault="0056385B" w:rsidP="0056385B">
      <w:pPr>
        <w:autoSpaceDE w:val="0"/>
        <w:autoSpaceDN w:val="0"/>
        <w:adjustRightInd w:val="0"/>
        <w:ind w:firstLine="720"/>
        <w:jc w:val="both"/>
        <w:rPr>
          <w:sz w:val="28"/>
          <w:szCs w:val="28"/>
        </w:rPr>
      </w:pPr>
      <w:r w:rsidRPr="002D7E0D">
        <w:rPr>
          <w:sz w:val="28"/>
          <w:szCs w:val="28"/>
        </w:rPr>
        <w:t>- Кодекс Российской Федерации об административных правонарушениях;</w:t>
      </w:r>
    </w:p>
    <w:p w:rsidR="0056385B" w:rsidRPr="002D7E0D" w:rsidRDefault="0056385B" w:rsidP="00DF2FDE">
      <w:pPr>
        <w:autoSpaceDE w:val="0"/>
        <w:autoSpaceDN w:val="0"/>
        <w:adjustRightInd w:val="0"/>
        <w:ind w:firstLine="720"/>
        <w:jc w:val="both"/>
        <w:rPr>
          <w:sz w:val="28"/>
          <w:szCs w:val="28"/>
        </w:rPr>
      </w:pPr>
      <w:r w:rsidRPr="002D7E0D">
        <w:rPr>
          <w:sz w:val="28"/>
          <w:szCs w:val="28"/>
        </w:rPr>
        <w:t xml:space="preserve">- Федеральный закон от 26.12.2008 № 294-ФЗ </w:t>
      </w:r>
      <w:r w:rsidR="00DF2FDE" w:rsidRPr="002D7E0D">
        <w:rPr>
          <w:sz w:val="28"/>
          <w:szCs w:val="28"/>
        </w:rPr>
        <w:t>«</w:t>
      </w:r>
      <w:r w:rsidRPr="002D7E0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2FDE" w:rsidRPr="002D7E0D">
        <w:rPr>
          <w:sz w:val="28"/>
          <w:szCs w:val="28"/>
        </w:rPr>
        <w:t>»</w:t>
      </w:r>
      <w:r w:rsidRPr="002D7E0D">
        <w:rPr>
          <w:sz w:val="28"/>
          <w:szCs w:val="28"/>
        </w:rPr>
        <w:t>;</w:t>
      </w:r>
    </w:p>
    <w:p w:rsidR="008E3FC5" w:rsidRPr="002D7E0D" w:rsidRDefault="0056385B" w:rsidP="00DF2FDE">
      <w:pPr>
        <w:autoSpaceDE w:val="0"/>
        <w:autoSpaceDN w:val="0"/>
        <w:adjustRightInd w:val="0"/>
        <w:ind w:firstLine="720"/>
        <w:jc w:val="both"/>
        <w:rPr>
          <w:sz w:val="28"/>
          <w:szCs w:val="28"/>
        </w:rPr>
      </w:pPr>
      <w:r w:rsidRPr="002D7E0D">
        <w:rPr>
          <w:sz w:val="28"/>
          <w:szCs w:val="28"/>
        </w:rPr>
        <w:t>- </w:t>
      </w:r>
      <w:r w:rsidR="008E3FC5" w:rsidRPr="002D7E0D">
        <w:rPr>
          <w:sz w:val="28"/>
          <w:szCs w:val="28"/>
        </w:rPr>
        <w:t>Федерал</w:t>
      </w:r>
      <w:r w:rsidR="00B07FCA" w:rsidRPr="002D7E0D">
        <w:rPr>
          <w:sz w:val="28"/>
          <w:szCs w:val="28"/>
        </w:rPr>
        <w:t>ьный закон от 17.08</w:t>
      </w:r>
      <w:r w:rsidRPr="002D7E0D">
        <w:rPr>
          <w:sz w:val="28"/>
          <w:szCs w:val="28"/>
        </w:rPr>
        <w:t>.</w:t>
      </w:r>
      <w:r w:rsidR="008E3FC5" w:rsidRPr="002D7E0D">
        <w:rPr>
          <w:sz w:val="28"/>
          <w:szCs w:val="28"/>
        </w:rPr>
        <w:t>1995 №</w:t>
      </w:r>
      <w:r w:rsidRPr="002D7E0D">
        <w:rPr>
          <w:sz w:val="28"/>
          <w:szCs w:val="28"/>
        </w:rPr>
        <w:t> </w:t>
      </w:r>
      <w:r w:rsidR="008E3FC5" w:rsidRPr="002D7E0D">
        <w:rPr>
          <w:sz w:val="28"/>
          <w:szCs w:val="28"/>
        </w:rPr>
        <w:t xml:space="preserve">147-ФЗ </w:t>
      </w:r>
      <w:r w:rsidR="00DF2FDE" w:rsidRPr="002D7E0D">
        <w:rPr>
          <w:sz w:val="28"/>
          <w:szCs w:val="28"/>
        </w:rPr>
        <w:t>«</w:t>
      </w:r>
      <w:r w:rsidR="008E3FC5" w:rsidRPr="002D7E0D">
        <w:rPr>
          <w:sz w:val="28"/>
          <w:szCs w:val="28"/>
        </w:rPr>
        <w:t>О естественных монополиях</w:t>
      </w:r>
      <w:r w:rsidR="00DF2FDE" w:rsidRPr="002D7E0D">
        <w:rPr>
          <w:sz w:val="28"/>
          <w:szCs w:val="28"/>
        </w:rPr>
        <w:t>»</w:t>
      </w:r>
      <w:r w:rsidR="008E3FC5" w:rsidRPr="002D7E0D">
        <w:rPr>
          <w:sz w:val="28"/>
          <w:szCs w:val="28"/>
        </w:rPr>
        <w:t>;</w:t>
      </w:r>
    </w:p>
    <w:p w:rsidR="008E3FC5" w:rsidRPr="002D7E0D" w:rsidRDefault="008E3FC5" w:rsidP="00DF2FDE">
      <w:pPr>
        <w:autoSpaceDE w:val="0"/>
        <w:autoSpaceDN w:val="0"/>
        <w:adjustRightInd w:val="0"/>
        <w:ind w:firstLine="709"/>
        <w:jc w:val="both"/>
        <w:rPr>
          <w:sz w:val="28"/>
          <w:szCs w:val="28"/>
        </w:rPr>
      </w:pPr>
      <w:r w:rsidRPr="002D7E0D">
        <w:rPr>
          <w:sz w:val="28"/>
          <w:szCs w:val="28"/>
        </w:rPr>
        <w:t xml:space="preserve">- Федеральный </w:t>
      </w:r>
      <w:hyperlink r:id="rId11" w:history="1">
        <w:r w:rsidRPr="002D7E0D">
          <w:rPr>
            <w:sz w:val="28"/>
            <w:szCs w:val="28"/>
          </w:rPr>
          <w:t>закон</w:t>
        </w:r>
      </w:hyperlink>
      <w:r w:rsidR="00B07FCA" w:rsidRPr="002D7E0D">
        <w:rPr>
          <w:sz w:val="28"/>
          <w:szCs w:val="28"/>
        </w:rPr>
        <w:t xml:space="preserve"> от 31.03.</w:t>
      </w:r>
      <w:r w:rsidRPr="002D7E0D">
        <w:rPr>
          <w:sz w:val="28"/>
          <w:szCs w:val="28"/>
        </w:rPr>
        <w:t xml:space="preserve">1999 № 69-ФЗ </w:t>
      </w:r>
      <w:r w:rsidR="00DF2FDE" w:rsidRPr="002D7E0D">
        <w:rPr>
          <w:sz w:val="28"/>
          <w:szCs w:val="28"/>
        </w:rPr>
        <w:t>«</w:t>
      </w:r>
      <w:r w:rsidRPr="002D7E0D">
        <w:rPr>
          <w:sz w:val="28"/>
          <w:szCs w:val="28"/>
        </w:rPr>
        <w:t>О газоснабжении</w:t>
      </w:r>
      <w:r w:rsidR="00DF2FDE" w:rsidRPr="002D7E0D">
        <w:rPr>
          <w:sz w:val="28"/>
          <w:szCs w:val="28"/>
        </w:rPr>
        <w:t>»</w:t>
      </w:r>
      <w:r w:rsidRPr="002D7E0D">
        <w:rPr>
          <w:sz w:val="28"/>
          <w:szCs w:val="28"/>
        </w:rPr>
        <w:t>;</w:t>
      </w:r>
    </w:p>
    <w:p w:rsidR="008E3FC5" w:rsidRPr="002D7E0D" w:rsidRDefault="008E3FC5" w:rsidP="00DF2FDE">
      <w:pPr>
        <w:autoSpaceDE w:val="0"/>
        <w:autoSpaceDN w:val="0"/>
        <w:adjustRightInd w:val="0"/>
        <w:ind w:firstLine="709"/>
        <w:jc w:val="both"/>
        <w:outlineLvl w:val="1"/>
        <w:rPr>
          <w:sz w:val="28"/>
          <w:szCs w:val="28"/>
        </w:rPr>
      </w:pPr>
      <w:r w:rsidRPr="002D7E0D">
        <w:rPr>
          <w:sz w:val="28"/>
          <w:szCs w:val="28"/>
        </w:rPr>
        <w:t xml:space="preserve">- Федеральный </w:t>
      </w:r>
      <w:hyperlink r:id="rId12" w:history="1">
        <w:r w:rsidRPr="002D7E0D">
          <w:rPr>
            <w:sz w:val="28"/>
            <w:szCs w:val="28"/>
          </w:rPr>
          <w:t>закон</w:t>
        </w:r>
      </w:hyperlink>
      <w:r w:rsidR="00B07FCA" w:rsidRPr="002D7E0D">
        <w:rPr>
          <w:sz w:val="28"/>
          <w:szCs w:val="28"/>
        </w:rPr>
        <w:t xml:space="preserve"> от 26.03.</w:t>
      </w:r>
      <w:r w:rsidRPr="002D7E0D">
        <w:rPr>
          <w:sz w:val="28"/>
          <w:szCs w:val="28"/>
        </w:rPr>
        <w:t xml:space="preserve">2003 </w:t>
      </w:r>
      <w:r w:rsidR="00B07FCA" w:rsidRPr="002D7E0D">
        <w:rPr>
          <w:sz w:val="28"/>
          <w:szCs w:val="28"/>
        </w:rPr>
        <w:t xml:space="preserve">№ </w:t>
      </w:r>
      <w:r w:rsidRPr="002D7E0D">
        <w:rPr>
          <w:sz w:val="28"/>
          <w:szCs w:val="28"/>
        </w:rPr>
        <w:t xml:space="preserve">35-ФЗ </w:t>
      </w:r>
      <w:r w:rsidR="00DF2FDE" w:rsidRPr="002D7E0D">
        <w:rPr>
          <w:sz w:val="28"/>
          <w:szCs w:val="28"/>
        </w:rPr>
        <w:t>«</w:t>
      </w:r>
      <w:r w:rsidRPr="002D7E0D">
        <w:rPr>
          <w:sz w:val="28"/>
          <w:szCs w:val="28"/>
        </w:rPr>
        <w:t>Об электроэнергетике</w:t>
      </w:r>
      <w:r w:rsidR="00DF2FDE" w:rsidRPr="002D7E0D">
        <w:rPr>
          <w:sz w:val="28"/>
          <w:szCs w:val="28"/>
        </w:rPr>
        <w:t>»</w:t>
      </w:r>
      <w:r w:rsidRPr="002D7E0D">
        <w:rPr>
          <w:sz w:val="28"/>
          <w:szCs w:val="28"/>
        </w:rPr>
        <w:t>;</w:t>
      </w:r>
    </w:p>
    <w:p w:rsidR="008E3FC5" w:rsidRPr="002D7E0D" w:rsidRDefault="008E3FC5" w:rsidP="00DF2FDE">
      <w:pPr>
        <w:autoSpaceDE w:val="0"/>
        <w:autoSpaceDN w:val="0"/>
        <w:adjustRightInd w:val="0"/>
        <w:ind w:firstLine="709"/>
        <w:jc w:val="both"/>
        <w:outlineLvl w:val="1"/>
        <w:rPr>
          <w:sz w:val="28"/>
          <w:szCs w:val="28"/>
        </w:rPr>
      </w:pPr>
      <w:r w:rsidRPr="002D7E0D">
        <w:rPr>
          <w:sz w:val="28"/>
          <w:szCs w:val="28"/>
        </w:rPr>
        <w:t>-</w:t>
      </w:r>
      <w:r w:rsidR="00B07FCA" w:rsidRPr="002D7E0D">
        <w:rPr>
          <w:sz w:val="28"/>
          <w:szCs w:val="28"/>
        </w:rPr>
        <w:t> </w:t>
      </w:r>
      <w:r w:rsidRPr="002D7E0D">
        <w:rPr>
          <w:sz w:val="28"/>
          <w:szCs w:val="28"/>
        </w:rPr>
        <w:t xml:space="preserve">Федеральный </w:t>
      </w:r>
      <w:hyperlink r:id="rId13" w:history="1">
        <w:r w:rsidRPr="002D7E0D">
          <w:rPr>
            <w:sz w:val="28"/>
            <w:szCs w:val="28"/>
          </w:rPr>
          <w:t>закон</w:t>
        </w:r>
      </w:hyperlink>
      <w:r w:rsidR="00B07FCA" w:rsidRPr="002D7E0D">
        <w:rPr>
          <w:sz w:val="28"/>
          <w:szCs w:val="28"/>
        </w:rPr>
        <w:t xml:space="preserve"> от 30.12.</w:t>
      </w:r>
      <w:r w:rsidRPr="002D7E0D">
        <w:rPr>
          <w:sz w:val="28"/>
          <w:szCs w:val="28"/>
        </w:rPr>
        <w:t>2004 №</w:t>
      </w:r>
      <w:r w:rsidR="00B07FCA" w:rsidRPr="002D7E0D">
        <w:rPr>
          <w:sz w:val="28"/>
          <w:szCs w:val="28"/>
        </w:rPr>
        <w:t> </w:t>
      </w:r>
      <w:r w:rsidRPr="002D7E0D">
        <w:rPr>
          <w:sz w:val="28"/>
          <w:szCs w:val="28"/>
        </w:rPr>
        <w:t xml:space="preserve">210-ФЗ </w:t>
      </w:r>
      <w:r w:rsidR="00DF2FDE" w:rsidRPr="002D7E0D">
        <w:rPr>
          <w:sz w:val="28"/>
          <w:szCs w:val="28"/>
        </w:rPr>
        <w:t>«</w:t>
      </w:r>
      <w:r w:rsidRPr="002D7E0D">
        <w:rPr>
          <w:sz w:val="28"/>
          <w:szCs w:val="28"/>
        </w:rPr>
        <w:t>Об основах регулирования тарифов организаций коммунального комплекса</w:t>
      </w:r>
      <w:r w:rsidR="00DF2FDE" w:rsidRPr="002D7E0D">
        <w:rPr>
          <w:sz w:val="28"/>
          <w:szCs w:val="28"/>
        </w:rPr>
        <w:t>»</w:t>
      </w:r>
      <w:r w:rsidRPr="002D7E0D">
        <w:rPr>
          <w:sz w:val="28"/>
          <w:szCs w:val="28"/>
        </w:rPr>
        <w:t>;</w:t>
      </w:r>
    </w:p>
    <w:p w:rsidR="008E3FC5" w:rsidRPr="002D7E0D" w:rsidRDefault="00B07FCA" w:rsidP="00DF2FDE">
      <w:pPr>
        <w:autoSpaceDE w:val="0"/>
        <w:autoSpaceDN w:val="0"/>
        <w:adjustRightInd w:val="0"/>
        <w:ind w:firstLine="709"/>
        <w:jc w:val="both"/>
        <w:rPr>
          <w:sz w:val="28"/>
          <w:szCs w:val="28"/>
        </w:rPr>
      </w:pPr>
      <w:r w:rsidRPr="002D7E0D">
        <w:rPr>
          <w:sz w:val="28"/>
          <w:szCs w:val="28"/>
        </w:rPr>
        <w:t>- Федеральный закон от 23.11.</w:t>
      </w:r>
      <w:r w:rsidR="008E3FC5" w:rsidRPr="002D7E0D">
        <w:rPr>
          <w:sz w:val="28"/>
          <w:szCs w:val="28"/>
        </w:rPr>
        <w:t xml:space="preserve"> 2009 № 261-ФЗ </w:t>
      </w:r>
      <w:r w:rsidR="00DF2FDE" w:rsidRPr="002D7E0D">
        <w:rPr>
          <w:sz w:val="28"/>
          <w:szCs w:val="28"/>
        </w:rPr>
        <w:t>«</w:t>
      </w:r>
      <w:r w:rsidR="008E3FC5" w:rsidRPr="002D7E0D">
        <w:rPr>
          <w:sz w:val="28"/>
          <w:szCs w:val="28"/>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DF2FDE" w:rsidRPr="002D7E0D">
        <w:rPr>
          <w:sz w:val="28"/>
          <w:szCs w:val="28"/>
        </w:rPr>
        <w:t>»</w:t>
      </w:r>
      <w:r w:rsidR="008E3FC5" w:rsidRPr="002D7E0D">
        <w:rPr>
          <w:sz w:val="28"/>
          <w:szCs w:val="28"/>
        </w:rPr>
        <w:t>;</w:t>
      </w:r>
    </w:p>
    <w:p w:rsidR="008E3FC5" w:rsidRPr="002D7E0D" w:rsidRDefault="008E3FC5" w:rsidP="00DF2FDE">
      <w:pPr>
        <w:autoSpaceDE w:val="0"/>
        <w:autoSpaceDN w:val="0"/>
        <w:adjustRightInd w:val="0"/>
        <w:ind w:firstLine="709"/>
        <w:jc w:val="both"/>
        <w:outlineLvl w:val="1"/>
        <w:rPr>
          <w:sz w:val="28"/>
          <w:szCs w:val="28"/>
        </w:rPr>
      </w:pPr>
      <w:r w:rsidRPr="002D7E0D">
        <w:rPr>
          <w:sz w:val="28"/>
          <w:szCs w:val="28"/>
        </w:rPr>
        <w:lastRenderedPageBreak/>
        <w:t>-</w:t>
      </w:r>
      <w:r w:rsidR="00B07FCA" w:rsidRPr="002D7E0D">
        <w:rPr>
          <w:sz w:val="28"/>
          <w:szCs w:val="28"/>
        </w:rPr>
        <w:t> </w:t>
      </w:r>
      <w:r w:rsidRPr="002D7E0D">
        <w:rPr>
          <w:sz w:val="28"/>
          <w:szCs w:val="28"/>
        </w:rPr>
        <w:t xml:space="preserve">Федеральный </w:t>
      </w:r>
      <w:hyperlink r:id="rId14" w:history="1">
        <w:r w:rsidRPr="002D7E0D">
          <w:rPr>
            <w:sz w:val="28"/>
            <w:szCs w:val="28"/>
          </w:rPr>
          <w:t>закон</w:t>
        </w:r>
      </w:hyperlink>
      <w:r w:rsidRPr="002D7E0D">
        <w:rPr>
          <w:sz w:val="28"/>
          <w:szCs w:val="28"/>
        </w:rPr>
        <w:t xml:space="preserve"> </w:t>
      </w:r>
      <w:r w:rsidR="00B07FCA" w:rsidRPr="002D7E0D">
        <w:rPr>
          <w:bCs/>
          <w:sz w:val="28"/>
          <w:szCs w:val="28"/>
        </w:rPr>
        <w:t>от 12.04.</w:t>
      </w:r>
      <w:r w:rsidRPr="002D7E0D">
        <w:rPr>
          <w:bCs/>
          <w:sz w:val="28"/>
          <w:szCs w:val="28"/>
        </w:rPr>
        <w:t xml:space="preserve">2010 № 61-ФЗ </w:t>
      </w:r>
      <w:r w:rsidR="00DF2FDE" w:rsidRPr="002D7E0D">
        <w:rPr>
          <w:bCs/>
          <w:sz w:val="28"/>
          <w:szCs w:val="28"/>
        </w:rPr>
        <w:t>«</w:t>
      </w:r>
      <w:r w:rsidRPr="002D7E0D">
        <w:rPr>
          <w:bCs/>
          <w:sz w:val="28"/>
          <w:szCs w:val="28"/>
        </w:rPr>
        <w:t>Об обращении лекарственных средств</w:t>
      </w:r>
      <w:r w:rsidR="00DF2FDE" w:rsidRPr="002D7E0D">
        <w:rPr>
          <w:bCs/>
          <w:sz w:val="28"/>
          <w:szCs w:val="28"/>
        </w:rPr>
        <w:t>»</w:t>
      </w:r>
      <w:r w:rsidRPr="002D7E0D">
        <w:rPr>
          <w:sz w:val="28"/>
          <w:szCs w:val="28"/>
        </w:rPr>
        <w:t>;</w:t>
      </w:r>
    </w:p>
    <w:p w:rsidR="008E3FC5" w:rsidRPr="002D7E0D" w:rsidRDefault="008E3FC5" w:rsidP="00DF2FDE">
      <w:pPr>
        <w:autoSpaceDE w:val="0"/>
        <w:autoSpaceDN w:val="0"/>
        <w:adjustRightInd w:val="0"/>
        <w:ind w:firstLine="709"/>
        <w:jc w:val="both"/>
        <w:outlineLvl w:val="0"/>
        <w:rPr>
          <w:sz w:val="28"/>
          <w:szCs w:val="28"/>
        </w:rPr>
      </w:pPr>
      <w:r w:rsidRPr="002D7E0D">
        <w:rPr>
          <w:sz w:val="28"/>
          <w:szCs w:val="28"/>
        </w:rPr>
        <w:t xml:space="preserve">- Федеральный </w:t>
      </w:r>
      <w:hyperlink r:id="rId15" w:history="1">
        <w:r w:rsidRPr="002D7E0D">
          <w:rPr>
            <w:sz w:val="28"/>
            <w:szCs w:val="28"/>
          </w:rPr>
          <w:t>закон</w:t>
        </w:r>
      </w:hyperlink>
      <w:r w:rsidR="00B07FCA" w:rsidRPr="002D7E0D">
        <w:rPr>
          <w:sz w:val="28"/>
          <w:szCs w:val="28"/>
        </w:rPr>
        <w:t xml:space="preserve"> от 27.07.</w:t>
      </w:r>
      <w:r w:rsidRPr="002D7E0D">
        <w:rPr>
          <w:sz w:val="28"/>
          <w:szCs w:val="28"/>
        </w:rPr>
        <w:t xml:space="preserve">2010 № 190-ФЗ </w:t>
      </w:r>
      <w:r w:rsidR="00DF2FDE" w:rsidRPr="002D7E0D">
        <w:rPr>
          <w:sz w:val="28"/>
          <w:szCs w:val="28"/>
        </w:rPr>
        <w:t>«</w:t>
      </w:r>
      <w:r w:rsidRPr="002D7E0D">
        <w:rPr>
          <w:sz w:val="28"/>
          <w:szCs w:val="28"/>
        </w:rPr>
        <w:t>О теплоснабжении</w:t>
      </w:r>
      <w:r w:rsidR="00DF2FDE" w:rsidRPr="002D7E0D">
        <w:rPr>
          <w:sz w:val="28"/>
          <w:szCs w:val="28"/>
        </w:rPr>
        <w:t>»</w:t>
      </w:r>
      <w:r w:rsidRPr="002D7E0D">
        <w:rPr>
          <w:sz w:val="28"/>
          <w:szCs w:val="28"/>
        </w:rPr>
        <w:t>;</w:t>
      </w:r>
    </w:p>
    <w:p w:rsidR="008E3FC5" w:rsidRPr="002D7E0D" w:rsidRDefault="008E3FC5" w:rsidP="00DF2FDE">
      <w:pPr>
        <w:autoSpaceDE w:val="0"/>
        <w:autoSpaceDN w:val="0"/>
        <w:adjustRightInd w:val="0"/>
        <w:ind w:firstLine="709"/>
        <w:jc w:val="both"/>
        <w:rPr>
          <w:sz w:val="28"/>
          <w:szCs w:val="28"/>
        </w:rPr>
      </w:pPr>
      <w:r w:rsidRPr="002D7E0D">
        <w:rPr>
          <w:sz w:val="28"/>
          <w:szCs w:val="28"/>
        </w:rPr>
        <w:t>-</w:t>
      </w:r>
      <w:r w:rsidR="00B07FCA" w:rsidRPr="002D7E0D">
        <w:rPr>
          <w:sz w:val="28"/>
          <w:szCs w:val="28"/>
        </w:rPr>
        <w:t> Федеральный закон от 01.07.</w:t>
      </w:r>
      <w:r w:rsidRPr="002D7E0D">
        <w:rPr>
          <w:sz w:val="28"/>
          <w:szCs w:val="28"/>
        </w:rPr>
        <w:t xml:space="preserve">2011 № 170-ФЗ </w:t>
      </w:r>
      <w:r w:rsidR="00DF2FDE" w:rsidRPr="002D7E0D">
        <w:rPr>
          <w:sz w:val="28"/>
          <w:szCs w:val="28"/>
        </w:rPr>
        <w:t>«</w:t>
      </w:r>
      <w:r w:rsidRPr="002D7E0D">
        <w:rPr>
          <w:sz w:val="28"/>
          <w:szCs w:val="28"/>
        </w:rPr>
        <w:t>О техническом осмотре транспортных средств и о внесении изменений в отдельные законодательные акты Российской Федерации</w:t>
      </w:r>
      <w:r w:rsidR="00DF2FDE" w:rsidRPr="002D7E0D">
        <w:rPr>
          <w:sz w:val="28"/>
          <w:szCs w:val="28"/>
        </w:rPr>
        <w:t>»</w:t>
      </w:r>
      <w:r w:rsidRPr="002D7E0D">
        <w:rPr>
          <w:sz w:val="28"/>
          <w:szCs w:val="28"/>
        </w:rPr>
        <w:t>;</w:t>
      </w:r>
    </w:p>
    <w:p w:rsidR="00B07FCA" w:rsidRPr="002D7E0D" w:rsidRDefault="00B07FCA" w:rsidP="00DF2FDE">
      <w:pPr>
        <w:autoSpaceDE w:val="0"/>
        <w:autoSpaceDN w:val="0"/>
        <w:adjustRightInd w:val="0"/>
        <w:ind w:firstLine="709"/>
        <w:jc w:val="both"/>
        <w:rPr>
          <w:sz w:val="28"/>
          <w:szCs w:val="28"/>
        </w:rPr>
      </w:pPr>
      <w:r w:rsidRPr="002D7E0D">
        <w:rPr>
          <w:sz w:val="28"/>
          <w:szCs w:val="28"/>
        </w:rPr>
        <w:t xml:space="preserve">- Федеральный закон от 07.12.2011 № 416-ФЗ </w:t>
      </w:r>
      <w:r w:rsidR="00DF2FDE" w:rsidRPr="002D7E0D">
        <w:rPr>
          <w:sz w:val="28"/>
          <w:szCs w:val="28"/>
        </w:rPr>
        <w:t>«</w:t>
      </w:r>
      <w:r w:rsidRPr="002D7E0D">
        <w:rPr>
          <w:sz w:val="28"/>
          <w:szCs w:val="28"/>
        </w:rPr>
        <w:t>О водоснабжении и водоотведении</w:t>
      </w:r>
      <w:r w:rsidR="00DF2FDE" w:rsidRPr="002D7E0D">
        <w:rPr>
          <w:sz w:val="28"/>
          <w:szCs w:val="28"/>
        </w:rPr>
        <w:t>»</w:t>
      </w:r>
      <w:r w:rsidRPr="002D7E0D">
        <w:rPr>
          <w:sz w:val="28"/>
          <w:szCs w:val="28"/>
        </w:rPr>
        <w:t>;</w:t>
      </w:r>
    </w:p>
    <w:p w:rsidR="008E3FC5" w:rsidRPr="002D7E0D" w:rsidRDefault="008E3FC5" w:rsidP="00DF2FDE">
      <w:pPr>
        <w:autoSpaceDE w:val="0"/>
        <w:autoSpaceDN w:val="0"/>
        <w:adjustRightInd w:val="0"/>
        <w:ind w:firstLine="709"/>
        <w:jc w:val="both"/>
        <w:outlineLvl w:val="0"/>
        <w:rPr>
          <w:sz w:val="28"/>
          <w:szCs w:val="28"/>
        </w:rPr>
      </w:pPr>
      <w:r w:rsidRPr="002D7E0D">
        <w:rPr>
          <w:sz w:val="28"/>
          <w:szCs w:val="28"/>
        </w:rPr>
        <w:t>- </w:t>
      </w:r>
      <w:hyperlink r:id="rId16" w:history="1">
        <w:r w:rsidRPr="002D7E0D">
          <w:rPr>
            <w:sz w:val="28"/>
            <w:szCs w:val="28"/>
          </w:rPr>
          <w:t>постановление</w:t>
        </w:r>
      </w:hyperlink>
      <w:r w:rsidRPr="002D7E0D">
        <w:rPr>
          <w:sz w:val="28"/>
          <w:szCs w:val="28"/>
        </w:rPr>
        <w:t xml:space="preserve"> Правительства Российской Федерации </w:t>
      </w:r>
      <w:r w:rsidR="00B07FCA" w:rsidRPr="002D7E0D">
        <w:rPr>
          <w:iCs/>
          <w:sz w:val="28"/>
          <w:szCs w:val="28"/>
        </w:rPr>
        <w:t>от 07.03.</w:t>
      </w:r>
      <w:r w:rsidRPr="002D7E0D">
        <w:rPr>
          <w:iCs/>
          <w:sz w:val="28"/>
          <w:szCs w:val="28"/>
        </w:rPr>
        <w:t xml:space="preserve">1995 № 239 </w:t>
      </w:r>
      <w:r w:rsidR="00DF2FDE" w:rsidRPr="002D7E0D">
        <w:rPr>
          <w:iCs/>
          <w:sz w:val="28"/>
          <w:szCs w:val="28"/>
        </w:rPr>
        <w:t>«</w:t>
      </w:r>
      <w:r w:rsidRPr="002D7E0D">
        <w:rPr>
          <w:iCs/>
          <w:sz w:val="28"/>
          <w:szCs w:val="28"/>
        </w:rPr>
        <w:t>О мерах по упорядочению государственного регулирования цен (тарифов)</w:t>
      </w:r>
      <w:r w:rsidR="00DF2FDE" w:rsidRPr="002D7E0D">
        <w:rPr>
          <w:iCs/>
          <w:sz w:val="28"/>
          <w:szCs w:val="28"/>
        </w:rPr>
        <w:t>»</w:t>
      </w:r>
      <w:r w:rsidRPr="002D7E0D">
        <w:rPr>
          <w:iCs/>
          <w:sz w:val="28"/>
          <w:szCs w:val="28"/>
        </w:rPr>
        <w:t>;</w:t>
      </w:r>
    </w:p>
    <w:p w:rsidR="00FE5703" w:rsidRPr="002D7E0D" w:rsidRDefault="00FE5703" w:rsidP="00DF2FDE">
      <w:pPr>
        <w:autoSpaceDE w:val="0"/>
        <w:autoSpaceDN w:val="0"/>
        <w:adjustRightInd w:val="0"/>
        <w:ind w:firstLine="709"/>
        <w:jc w:val="both"/>
        <w:outlineLvl w:val="0"/>
        <w:rPr>
          <w:sz w:val="28"/>
          <w:szCs w:val="28"/>
        </w:rPr>
      </w:pPr>
      <w:r w:rsidRPr="002D7E0D">
        <w:rPr>
          <w:sz w:val="28"/>
          <w:szCs w:val="28"/>
        </w:rPr>
        <w:t>- </w:t>
      </w:r>
      <w:hyperlink r:id="rId17" w:history="1">
        <w:r w:rsidRPr="002D7E0D">
          <w:rPr>
            <w:sz w:val="28"/>
            <w:szCs w:val="28"/>
          </w:rPr>
          <w:t>постановление</w:t>
        </w:r>
      </w:hyperlink>
      <w:r w:rsidRPr="002D7E0D">
        <w:rPr>
          <w:sz w:val="28"/>
          <w:szCs w:val="28"/>
        </w:rPr>
        <w:t xml:space="preserve"> Правительства Российской Федерации от 29.12.2000 № 1021 </w:t>
      </w:r>
      <w:r w:rsidR="00DF2FDE" w:rsidRPr="002D7E0D">
        <w:rPr>
          <w:sz w:val="28"/>
          <w:szCs w:val="28"/>
        </w:rPr>
        <w:t>«</w:t>
      </w:r>
      <w:r w:rsidRPr="002D7E0D">
        <w:rPr>
          <w:sz w:val="28"/>
          <w:szCs w:val="28"/>
        </w:rPr>
        <w:t>О государственном регулировании цен на газ и тарифов на услуги по его транспортировке на территории Российской Федерации</w:t>
      </w:r>
      <w:r w:rsidR="00DF2FDE" w:rsidRPr="002D7E0D">
        <w:rPr>
          <w:sz w:val="28"/>
          <w:szCs w:val="28"/>
        </w:rPr>
        <w:t>»</w:t>
      </w:r>
      <w:r w:rsidRPr="002D7E0D">
        <w:rPr>
          <w:sz w:val="28"/>
          <w:szCs w:val="28"/>
        </w:rPr>
        <w:t>;</w:t>
      </w:r>
    </w:p>
    <w:p w:rsidR="007C0827" w:rsidRPr="002D7E0D" w:rsidRDefault="007C0827" w:rsidP="00DF2FDE">
      <w:pPr>
        <w:ind w:firstLine="720"/>
        <w:jc w:val="both"/>
        <w:rPr>
          <w:sz w:val="28"/>
          <w:szCs w:val="28"/>
        </w:rPr>
      </w:pPr>
      <w:r w:rsidRPr="002D7E0D">
        <w:rPr>
          <w:sz w:val="28"/>
          <w:szCs w:val="28"/>
        </w:rPr>
        <w:t>- </w:t>
      </w:r>
      <w:hyperlink r:id="rId18" w:history="1">
        <w:r w:rsidRPr="002D7E0D">
          <w:rPr>
            <w:sz w:val="28"/>
            <w:szCs w:val="28"/>
          </w:rPr>
          <w:t>постановление</w:t>
        </w:r>
      </w:hyperlink>
      <w:r w:rsidRPr="002D7E0D">
        <w:rPr>
          <w:sz w:val="28"/>
          <w:szCs w:val="28"/>
        </w:rPr>
        <w:t xml:space="preserve"> Правительства Российской Федерации от 23.04.2008 № 293 </w:t>
      </w:r>
      <w:r w:rsidR="00DF2FDE" w:rsidRPr="002D7E0D">
        <w:rPr>
          <w:sz w:val="28"/>
          <w:szCs w:val="28"/>
        </w:rPr>
        <w:t>«</w:t>
      </w:r>
      <w:r w:rsidRPr="002D7E0D">
        <w:rPr>
          <w:sz w:val="28"/>
          <w:szCs w:val="28"/>
        </w:rPr>
        <w:t>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r w:rsidR="00DF2FDE" w:rsidRPr="002D7E0D">
        <w:rPr>
          <w:sz w:val="28"/>
          <w:szCs w:val="28"/>
        </w:rPr>
        <w:t>»</w:t>
      </w:r>
      <w:r w:rsidRPr="002D7E0D">
        <w:rPr>
          <w:sz w:val="28"/>
          <w:szCs w:val="28"/>
        </w:rPr>
        <w:t>;</w:t>
      </w:r>
    </w:p>
    <w:p w:rsidR="008E3FC5" w:rsidRPr="002D7E0D" w:rsidRDefault="008E3FC5" w:rsidP="00DF2FDE">
      <w:pPr>
        <w:autoSpaceDE w:val="0"/>
        <w:autoSpaceDN w:val="0"/>
        <w:adjustRightInd w:val="0"/>
        <w:ind w:firstLine="709"/>
        <w:jc w:val="both"/>
        <w:outlineLvl w:val="1"/>
        <w:rPr>
          <w:sz w:val="28"/>
          <w:szCs w:val="28"/>
        </w:rPr>
      </w:pPr>
      <w:r w:rsidRPr="002D7E0D">
        <w:rPr>
          <w:sz w:val="28"/>
          <w:szCs w:val="28"/>
        </w:rPr>
        <w:t>- </w:t>
      </w:r>
      <w:hyperlink r:id="rId19" w:history="1">
        <w:r w:rsidRPr="002D7E0D">
          <w:rPr>
            <w:sz w:val="28"/>
            <w:szCs w:val="28"/>
          </w:rPr>
          <w:t>постановление</w:t>
        </w:r>
      </w:hyperlink>
      <w:r w:rsidRPr="002D7E0D">
        <w:rPr>
          <w:sz w:val="28"/>
          <w:szCs w:val="28"/>
        </w:rPr>
        <w:t xml:space="preserve"> Правительства Российской Федерации </w:t>
      </w:r>
      <w:r w:rsidR="00EB55ED" w:rsidRPr="002D7E0D">
        <w:rPr>
          <w:sz w:val="28"/>
          <w:szCs w:val="28"/>
        </w:rPr>
        <w:t>от 14.07.</w:t>
      </w:r>
      <w:r w:rsidRPr="002D7E0D">
        <w:rPr>
          <w:sz w:val="28"/>
          <w:szCs w:val="28"/>
        </w:rPr>
        <w:t>2008 №</w:t>
      </w:r>
      <w:r w:rsidR="00EB55ED" w:rsidRPr="002D7E0D">
        <w:rPr>
          <w:sz w:val="28"/>
          <w:szCs w:val="28"/>
        </w:rPr>
        <w:t> </w:t>
      </w:r>
      <w:r w:rsidRPr="002D7E0D">
        <w:rPr>
          <w:sz w:val="28"/>
          <w:szCs w:val="28"/>
        </w:rPr>
        <w:t xml:space="preserve">520 </w:t>
      </w:r>
      <w:r w:rsidR="00DF2FDE" w:rsidRPr="002D7E0D">
        <w:rPr>
          <w:sz w:val="28"/>
          <w:szCs w:val="28"/>
        </w:rPr>
        <w:t>«</w:t>
      </w:r>
      <w:r w:rsidRPr="002D7E0D">
        <w:rPr>
          <w:sz w:val="28"/>
          <w:szCs w:val="28"/>
        </w:rPr>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rsidR="00DF2FDE" w:rsidRPr="002D7E0D">
        <w:rPr>
          <w:sz w:val="28"/>
          <w:szCs w:val="28"/>
        </w:rPr>
        <w:t>»</w:t>
      </w:r>
      <w:r w:rsidRPr="002D7E0D">
        <w:rPr>
          <w:sz w:val="28"/>
          <w:szCs w:val="28"/>
        </w:rPr>
        <w:t>;</w:t>
      </w:r>
    </w:p>
    <w:p w:rsidR="000C0F4C" w:rsidRPr="002D7E0D" w:rsidRDefault="000C0F4C" w:rsidP="00DF2FDE">
      <w:pPr>
        <w:autoSpaceDE w:val="0"/>
        <w:autoSpaceDN w:val="0"/>
        <w:adjustRightInd w:val="0"/>
        <w:ind w:firstLine="709"/>
        <w:jc w:val="both"/>
        <w:outlineLvl w:val="1"/>
        <w:rPr>
          <w:sz w:val="28"/>
          <w:szCs w:val="28"/>
        </w:rPr>
      </w:pPr>
      <w:r w:rsidRPr="002D7E0D">
        <w:rPr>
          <w:sz w:val="28"/>
          <w:szCs w:val="28"/>
        </w:rPr>
        <w:t>- </w:t>
      </w:r>
      <w:hyperlink r:id="rId20" w:history="1">
        <w:r w:rsidRPr="002D7E0D">
          <w:rPr>
            <w:sz w:val="28"/>
            <w:szCs w:val="28"/>
          </w:rPr>
          <w:t>постановление</w:t>
        </w:r>
      </w:hyperlink>
      <w:r w:rsidRPr="002D7E0D">
        <w:rPr>
          <w:sz w:val="28"/>
          <w:szCs w:val="28"/>
        </w:rPr>
        <w:t xml:space="preserve"> Правительства Российской Федерации от 10.12.2008 № 950 </w:t>
      </w:r>
      <w:r w:rsidR="00DF2FDE" w:rsidRPr="002D7E0D">
        <w:rPr>
          <w:sz w:val="28"/>
          <w:szCs w:val="28"/>
        </w:rPr>
        <w:t>«</w:t>
      </w:r>
      <w:r w:rsidRPr="002D7E0D">
        <w:rPr>
          <w:sz w:val="28"/>
          <w:szCs w:val="28"/>
        </w:rPr>
        <w:t>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r w:rsidR="00DF2FDE" w:rsidRPr="002D7E0D">
        <w:rPr>
          <w:sz w:val="28"/>
          <w:szCs w:val="28"/>
        </w:rPr>
        <w:t>»</w:t>
      </w:r>
      <w:r w:rsidRPr="002D7E0D">
        <w:rPr>
          <w:sz w:val="28"/>
          <w:szCs w:val="28"/>
        </w:rPr>
        <w:t>;</w:t>
      </w:r>
    </w:p>
    <w:p w:rsidR="008E3FC5" w:rsidRPr="002D7E0D" w:rsidRDefault="008E3FC5" w:rsidP="00DF2FDE">
      <w:pPr>
        <w:ind w:firstLine="709"/>
        <w:jc w:val="both"/>
        <w:rPr>
          <w:sz w:val="28"/>
          <w:szCs w:val="28"/>
        </w:rPr>
      </w:pPr>
      <w:r w:rsidRPr="002D7E0D">
        <w:rPr>
          <w:sz w:val="28"/>
          <w:szCs w:val="28"/>
        </w:rPr>
        <w:t xml:space="preserve">- постановление Правительства Российской Федерации </w:t>
      </w:r>
      <w:r w:rsidR="00EB55ED" w:rsidRPr="002D7E0D">
        <w:rPr>
          <w:sz w:val="28"/>
          <w:szCs w:val="28"/>
        </w:rPr>
        <w:t>от 01.12.</w:t>
      </w:r>
      <w:r w:rsidRPr="002D7E0D">
        <w:rPr>
          <w:sz w:val="28"/>
          <w:szCs w:val="28"/>
        </w:rPr>
        <w:t xml:space="preserve">2009 № 977 </w:t>
      </w:r>
      <w:r w:rsidR="00DF2FDE" w:rsidRPr="002D7E0D">
        <w:rPr>
          <w:sz w:val="28"/>
          <w:szCs w:val="28"/>
        </w:rPr>
        <w:t>«</w:t>
      </w:r>
      <w:r w:rsidRPr="002D7E0D">
        <w:rPr>
          <w:sz w:val="28"/>
          <w:szCs w:val="28"/>
        </w:rPr>
        <w:t>Об инвестиционных программах субъектов электроэнергетики</w:t>
      </w:r>
      <w:r w:rsidR="00DF2FDE" w:rsidRPr="002D7E0D">
        <w:rPr>
          <w:sz w:val="28"/>
          <w:szCs w:val="28"/>
        </w:rPr>
        <w:t>»</w:t>
      </w:r>
      <w:r w:rsidRPr="002D7E0D">
        <w:rPr>
          <w:sz w:val="28"/>
          <w:szCs w:val="28"/>
        </w:rPr>
        <w:t>;</w:t>
      </w:r>
    </w:p>
    <w:p w:rsidR="00243919" w:rsidRPr="002D7E0D" w:rsidRDefault="00243919" w:rsidP="00DF2FDE">
      <w:pPr>
        <w:ind w:firstLine="709"/>
        <w:jc w:val="both"/>
        <w:rPr>
          <w:sz w:val="28"/>
          <w:szCs w:val="28"/>
        </w:rPr>
      </w:pPr>
      <w:r w:rsidRPr="002D7E0D">
        <w:rPr>
          <w:sz w:val="28"/>
          <w:szCs w:val="28"/>
        </w:rPr>
        <w:t xml:space="preserve">- постановление Правительства Российской Федерации от 30.12.2009 № 1140 </w:t>
      </w:r>
      <w:r w:rsidR="00DF2FDE" w:rsidRPr="002D7E0D">
        <w:rPr>
          <w:sz w:val="28"/>
          <w:szCs w:val="28"/>
        </w:rPr>
        <w:t>«</w:t>
      </w:r>
      <w:r w:rsidRPr="002D7E0D">
        <w:rPr>
          <w:sz w:val="28"/>
          <w:szCs w:val="28"/>
        </w:rPr>
        <w:t>Об утверждении стандартов раскрытия информации организациями коммунального комплекса</w:t>
      </w:r>
      <w:r w:rsidR="00DF2FDE" w:rsidRPr="002D7E0D">
        <w:rPr>
          <w:sz w:val="28"/>
          <w:szCs w:val="28"/>
        </w:rPr>
        <w:t>»</w:t>
      </w:r>
      <w:r w:rsidRPr="002D7E0D">
        <w:rPr>
          <w:sz w:val="28"/>
          <w:szCs w:val="28"/>
        </w:rPr>
        <w:t>;</w:t>
      </w:r>
    </w:p>
    <w:p w:rsidR="00FE5703" w:rsidRPr="002D7E0D" w:rsidRDefault="00FE5703" w:rsidP="00DF2FDE">
      <w:pPr>
        <w:ind w:firstLine="709"/>
        <w:jc w:val="both"/>
        <w:rPr>
          <w:sz w:val="28"/>
          <w:szCs w:val="28"/>
        </w:rPr>
      </w:pPr>
      <w:r w:rsidRPr="002D7E0D">
        <w:rPr>
          <w:sz w:val="28"/>
          <w:szCs w:val="28"/>
        </w:rPr>
        <w:t xml:space="preserve">- постановление Правительства Российской Федерации от 15.05.2010 № 340 </w:t>
      </w:r>
      <w:r w:rsidR="00DF2FDE" w:rsidRPr="002D7E0D">
        <w:rPr>
          <w:sz w:val="28"/>
          <w:szCs w:val="28"/>
        </w:rPr>
        <w:t>«</w:t>
      </w:r>
      <w:r w:rsidRPr="002D7E0D">
        <w:rPr>
          <w:sz w:val="28"/>
          <w:szCs w:val="28"/>
        </w:rPr>
        <w: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r w:rsidR="00DF2FDE" w:rsidRPr="002D7E0D">
        <w:rPr>
          <w:sz w:val="28"/>
          <w:szCs w:val="28"/>
        </w:rPr>
        <w:t>»</w:t>
      </w:r>
      <w:r w:rsidRPr="002D7E0D">
        <w:rPr>
          <w:sz w:val="28"/>
          <w:szCs w:val="28"/>
        </w:rPr>
        <w:t>;</w:t>
      </w:r>
    </w:p>
    <w:p w:rsidR="008E3FC5" w:rsidRPr="002D7E0D" w:rsidRDefault="008E3FC5" w:rsidP="00DF2FDE">
      <w:pPr>
        <w:autoSpaceDE w:val="0"/>
        <w:autoSpaceDN w:val="0"/>
        <w:adjustRightInd w:val="0"/>
        <w:ind w:firstLine="709"/>
        <w:jc w:val="both"/>
        <w:outlineLvl w:val="1"/>
        <w:rPr>
          <w:sz w:val="28"/>
          <w:szCs w:val="28"/>
        </w:rPr>
      </w:pPr>
      <w:r w:rsidRPr="002D7E0D">
        <w:rPr>
          <w:sz w:val="28"/>
          <w:szCs w:val="28"/>
        </w:rPr>
        <w:t>- </w:t>
      </w:r>
      <w:hyperlink r:id="rId21" w:history="1">
        <w:r w:rsidRPr="002D7E0D">
          <w:rPr>
            <w:sz w:val="28"/>
            <w:szCs w:val="28"/>
          </w:rPr>
          <w:t>постановление</w:t>
        </w:r>
      </w:hyperlink>
      <w:r w:rsidRPr="002D7E0D">
        <w:rPr>
          <w:sz w:val="28"/>
          <w:szCs w:val="28"/>
        </w:rPr>
        <w:t xml:space="preserve"> Правительства Российской Федерации </w:t>
      </w:r>
      <w:r w:rsidR="00EB55ED" w:rsidRPr="002D7E0D">
        <w:rPr>
          <w:sz w:val="28"/>
          <w:szCs w:val="28"/>
        </w:rPr>
        <w:t>от 29.10.</w:t>
      </w:r>
      <w:r w:rsidRPr="002D7E0D">
        <w:rPr>
          <w:sz w:val="28"/>
          <w:szCs w:val="28"/>
        </w:rPr>
        <w:t>2010 №</w:t>
      </w:r>
      <w:r w:rsidR="00EB55ED" w:rsidRPr="002D7E0D">
        <w:rPr>
          <w:sz w:val="28"/>
          <w:szCs w:val="28"/>
        </w:rPr>
        <w:t> </w:t>
      </w:r>
      <w:r w:rsidRPr="002D7E0D">
        <w:rPr>
          <w:sz w:val="28"/>
          <w:szCs w:val="28"/>
        </w:rPr>
        <w:t xml:space="preserve">865 </w:t>
      </w:r>
      <w:r w:rsidR="00DF2FDE" w:rsidRPr="002D7E0D">
        <w:rPr>
          <w:sz w:val="28"/>
          <w:szCs w:val="28"/>
        </w:rPr>
        <w:t>«</w:t>
      </w:r>
      <w:r w:rsidRPr="002D7E0D">
        <w:rPr>
          <w:sz w:val="28"/>
          <w:szCs w:val="28"/>
        </w:rPr>
        <w:t>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sidR="00DF2FDE" w:rsidRPr="002D7E0D">
        <w:rPr>
          <w:sz w:val="28"/>
          <w:szCs w:val="28"/>
        </w:rPr>
        <w:t>»</w:t>
      </w:r>
      <w:r w:rsidRPr="002D7E0D">
        <w:rPr>
          <w:sz w:val="28"/>
          <w:szCs w:val="28"/>
        </w:rPr>
        <w:t>;</w:t>
      </w:r>
    </w:p>
    <w:p w:rsidR="00063EA8" w:rsidRPr="002D7E0D" w:rsidRDefault="00063EA8" w:rsidP="00DF2FDE">
      <w:pPr>
        <w:autoSpaceDE w:val="0"/>
        <w:autoSpaceDN w:val="0"/>
        <w:adjustRightInd w:val="0"/>
        <w:ind w:firstLine="709"/>
        <w:jc w:val="both"/>
        <w:outlineLvl w:val="1"/>
        <w:rPr>
          <w:sz w:val="28"/>
          <w:szCs w:val="28"/>
        </w:rPr>
      </w:pPr>
      <w:r w:rsidRPr="002D7E0D">
        <w:rPr>
          <w:sz w:val="28"/>
          <w:szCs w:val="28"/>
        </w:rPr>
        <w:t>- </w:t>
      </w:r>
      <w:hyperlink r:id="rId22" w:history="1">
        <w:r w:rsidRPr="002D7E0D">
          <w:rPr>
            <w:sz w:val="28"/>
            <w:szCs w:val="28"/>
          </w:rPr>
          <w:t>постановление</w:t>
        </w:r>
      </w:hyperlink>
      <w:r w:rsidRPr="002D7E0D">
        <w:rPr>
          <w:sz w:val="28"/>
          <w:szCs w:val="28"/>
        </w:rPr>
        <w:t xml:space="preserve"> Правительства Российской Федерации от 27.11.2010 № 938 </w:t>
      </w:r>
      <w:r w:rsidR="00DF2FDE" w:rsidRPr="002D7E0D">
        <w:rPr>
          <w:sz w:val="28"/>
          <w:szCs w:val="28"/>
        </w:rPr>
        <w:t>«</w:t>
      </w:r>
      <w:r w:rsidRPr="002D7E0D">
        <w:rPr>
          <w:sz w:val="28"/>
          <w:szCs w:val="28"/>
        </w:rPr>
        <w:t xml:space="preserve">О стандартах раскрытия информации субъектами естественных монополий, осуществляющими деятельность в сферах услуг в транспортных </w:t>
      </w:r>
      <w:r w:rsidRPr="002D7E0D">
        <w:rPr>
          <w:sz w:val="28"/>
          <w:szCs w:val="28"/>
        </w:rPr>
        <w:lastRenderedPageBreak/>
        <w:t>терминалах, портах и аэропортах и услуг по использованию инфраструктуры внутренних водных путей</w:t>
      </w:r>
      <w:r w:rsidR="00DF2FDE" w:rsidRPr="002D7E0D">
        <w:rPr>
          <w:sz w:val="28"/>
          <w:szCs w:val="28"/>
        </w:rPr>
        <w:t>»</w:t>
      </w:r>
      <w:r w:rsidRPr="002D7E0D">
        <w:rPr>
          <w:sz w:val="28"/>
          <w:szCs w:val="28"/>
        </w:rPr>
        <w:t>;</w:t>
      </w:r>
    </w:p>
    <w:p w:rsidR="008E3FC5" w:rsidRPr="002D7E0D" w:rsidRDefault="008E3FC5" w:rsidP="00DF2FDE">
      <w:pPr>
        <w:autoSpaceDE w:val="0"/>
        <w:autoSpaceDN w:val="0"/>
        <w:adjustRightInd w:val="0"/>
        <w:ind w:firstLine="709"/>
        <w:jc w:val="both"/>
        <w:outlineLvl w:val="1"/>
        <w:rPr>
          <w:sz w:val="28"/>
          <w:szCs w:val="28"/>
        </w:rPr>
      </w:pPr>
      <w:r w:rsidRPr="002D7E0D">
        <w:rPr>
          <w:sz w:val="28"/>
          <w:szCs w:val="28"/>
        </w:rPr>
        <w:t>- </w:t>
      </w:r>
      <w:hyperlink r:id="rId23" w:history="1">
        <w:r w:rsidRPr="002D7E0D">
          <w:rPr>
            <w:sz w:val="28"/>
            <w:szCs w:val="28"/>
          </w:rPr>
          <w:t>постановление</w:t>
        </w:r>
      </w:hyperlink>
      <w:r w:rsidRPr="002D7E0D">
        <w:rPr>
          <w:sz w:val="28"/>
          <w:szCs w:val="28"/>
        </w:rPr>
        <w:t xml:space="preserve"> Правительс</w:t>
      </w:r>
      <w:r w:rsidR="00EB55ED" w:rsidRPr="002D7E0D">
        <w:rPr>
          <w:sz w:val="28"/>
          <w:szCs w:val="28"/>
        </w:rPr>
        <w:t>тва Российской Федерации от 29.12.</w:t>
      </w:r>
      <w:r w:rsidRPr="002D7E0D">
        <w:rPr>
          <w:sz w:val="28"/>
          <w:szCs w:val="28"/>
        </w:rPr>
        <w:t>2011 №</w:t>
      </w:r>
      <w:r w:rsidR="00EB55ED" w:rsidRPr="002D7E0D">
        <w:rPr>
          <w:sz w:val="28"/>
          <w:szCs w:val="28"/>
        </w:rPr>
        <w:t> </w:t>
      </w:r>
      <w:r w:rsidRPr="002D7E0D">
        <w:rPr>
          <w:sz w:val="28"/>
          <w:szCs w:val="28"/>
        </w:rPr>
        <w:t xml:space="preserve">1178 </w:t>
      </w:r>
      <w:r w:rsidR="00DF2FDE" w:rsidRPr="002D7E0D">
        <w:rPr>
          <w:sz w:val="28"/>
          <w:szCs w:val="28"/>
        </w:rPr>
        <w:t>«</w:t>
      </w:r>
      <w:r w:rsidRPr="002D7E0D">
        <w:rPr>
          <w:sz w:val="28"/>
          <w:szCs w:val="28"/>
        </w:rPr>
        <w:t>О ценообразовании в области регулируемых цен (тарифов) в электроэнергетике</w:t>
      </w:r>
      <w:r w:rsidR="00DF2FDE" w:rsidRPr="002D7E0D">
        <w:rPr>
          <w:sz w:val="28"/>
          <w:szCs w:val="28"/>
        </w:rPr>
        <w:t>»</w:t>
      </w:r>
      <w:r w:rsidRPr="002D7E0D">
        <w:rPr>
          <w:sz w:val="28"/>
          <w:szCs w:val="28"/>
        </w:rPr>
        <w:t>;</w:t>
      </w:r>
    </w:p>
    <w:p w:rsidR="008E3FC5" w:rsidRPr="002D7E0D" w:rsidRDefault="008E3FC5" w:rsidP="00DF2FDE">
      <w:pPr>
        <w:autoSpaceDE w:val="0"/>
        <w:autoSpaceDN w:val="0"/>
        <w:adjustRightInd w:val="0"/>
        <w:ind w:firstLine="709"/>
        <w:jc w:val="both"/>
        <w:outlineLvl w:val="1"/>
        <w:rPr>
          <w:sz w:val="28"/>
          <w:szCs w:val="28"/>
        </w:rPr>
      </w:pPr>
      <w:r w:rsidRPr="002D7E0D">
        <w:rPr>
          <w:sz w:val="28"/>
          <w:szCs w:val="28"/>
        </w:rPr>
        <w:t>-</w:t>
      </w:r>
      <w:r w:rsidR="0006412B" w:rsidRPr="002D7E0D">
        <w:rPr>
          <w:sz w:val="28"/>
          <w:szCs w:val="28"/>
        </w:rPr>
        <w:t> </w:t>
      </w:r>
      <w:hyperlink r:id="rId24" w:history="1">
        <w:r w:rsidRPr="002D7E0D">
          <w:rPr>
            <w:sz w:val="28"/>
            <w:szCs w:val="28"/>
          </w:rPr>
          <w:t>постановление</w:t>
        </w:r>
      </w:hyperlink>
      <w:r w:rsidRPr="002D7E0D">
        <w:rPr>
          <w:sz w:val="28"/>
          <w:szCs w:val="28"/>
        </w:rPr>
        <w:t xml:space="preserve"> Правительства Российской Федерации от </w:t>
      </w:r>
      <w:r w:rsidR="0006412B" w:rsidRPr="002D7E0D">
        <w:rPr>
          <w:sz w:val="28"/>
          <w:szCs w:val="28"/>
        </w:rPr>
        <w:t>04.05.</w:t>
      </w:r>
      <w:r w:rsidRPr="002D7E0D">
        <w:rPr>
          <w:sz w:val="28"/>
          <w:szCs w:val="28"/>
        </w:rPr>
        <w:t>2012 №</w:t>
      </w:r>
      <w:r w:rsidR="0006412B" w:rsidRPr="002D7E0D">
        <w:rPr>
          <w:sz w:val="28"/>
          <w:szCs w:val="28"/>
        </w:rPr>
        <w:t> </w:t>
      </w:r>
      <w:r w:rsidRPr="002D7E0D">
        <w:rPr>
          <w:sz w:val="28"/>
          <w:szCs w:val="28"/>
        </w:rPr>
        <w:t xml:space="preserve">442 </w:t>
      </w:r>
      <w:r w:rsidR="00DF2FDE" w:rsidRPr="002D7E0D">
        <w:rPr>
          <w:sz w:val="28"/>
          <w:szCs w:val="28"/>
        </w:rPr>
        <w:t>«</w:t>
      </w:r>
      <w:r w:rsidRPr="002D7E0D">
        <w:rPr>
          <w:sz w:val="28"/>
          <w:szCs w:val="28"/>
        </w:rPr>
        <w:t>О функционировании розничных рынков электрической энергии, полном и (или) частичном ограничении режима потребления электрической энергии</w:t>
      </w:r>
      <w:r w:rsidR="00DF2FDE" w:rsidRPr="002D7E0D">
        <w:rPr>
          <w:sz w:val="28"/>
          <w:szCs w:val="28"/>
        </w:rPr>
        <w:t>»</w:t>
      </w:r>
      <w:r w:rsidRPr="002D7E0D">
        <w:rPr>
          <w:sz w:val="28"/>
          <w:szCs w:val="28"/>
        </w:rPr>
        <w:t>;</w:t>
      </w:r>
    </w:p>
    <w:p w:rsidR="00FE5703" w:rsidRPr="002D7E0D" w:rsidRDefault="00FE5703" w:rsidP="00DF2FDE">
      <w:pPr>
        <w:autoSpaceDE w:val="0"/>
        <w:autoSpaceDN w:val="0"/>
        <w:adjustRightInd w:val="0"/>
        <w:ind w:firstLine="709"/>
        <w:jc w:val="both"/>
        <w:outlineLvl w:val="1"/>
        <w:rPr>
          <w:sz w:val="28"/>
          <w:szCs w:val="28"/>
        </w:rPr>
      </w:pPr>
      <w:r w:rsidRPr="002D7E0D">
        <w:rPr>
          <w:sz w:val="28"/>
          <w:szCs w:val="28"/>
        </w:rPr>
        <w:t>- </w:t>
      </w:r>
      <w:hyperlink r:id="rId25" w:history="1">
        <w:r w:rsidRPr="002D7E0D">
          <w:rPr>
            <w:sz w:val="28"/>
            <w:szCs w:val="28"/>
          </w:rPr>
          <w:t>постановление</w:t>
        </w:r>
      </w:hyperlink>
      <w:r w:rsidRPr="002D7E0D">
        <w:rPr>
          <w:sz w:val="28"/>
          <w:szCs w:val="28"/>
        </w:rPr>
        <w:t xml:space="preserve"> Правительства Российской Федерации от 22.10.2012 № 1075 </w:t>
      </w:r>
      <w:r w:rsidR="00DF2FDE" w:rsidRPr="002D7E0D">
        <w:rPr>
          <w:sz w:val="28"/>
          <w:szCs w:val="28"/>
        </w:rPr>
        <w:t>«</w:t>
      </w:r>
      <w:r w:rsidRPr="002D7E0D">
        <w:rPr>
          <w:sz w:val="28"/>
          <w:szCs w:val="28"/>
        </w:rPr>
        <w:t>О ценообразовании в сфере теплоснабжения</w:t>
      </w:r>
      <w:r w:rsidR="00DF2FDE" w:rsidRPr="002D7E0D">
        <w:rPr>
          <w:sz w:val="28"/>
          <w:szCs w:val="28"/>
        </w:rPr>
        <w:t>»</w:t>
      </w:r>
      <w:r w:rsidRPr="002D7E0D">
        <w:rPr>
          <w:sz w:val="28"/>
          <w:szCs w:val="28"/>
        </w:rPr>
        <w:t>;</w:t>
      </w:r>
    </w:p>
    <w:p w:rsidR="00FE5703" w:rsidRPr="002D7E0D" w:rsidRDefault="00FE5703" w:rsidP="00DF2FDE">
      <w:pPr>
        <w:autoSpaceDE w:val="0"/>
        <w:autoSpaceDN w:val="0"/>
        <w:adjustRightInd w:val="0"/>
        <w:ind w:firstLine="709"/>
        <w:jc w:val="both"/>
        <w:outlineLvl w:val="1"/>
        <w:rPr>
          <w:sz w:val="28"/>
          <w:szCs w:val="28"/>
        </w:rPr>
      </w:pPr>
      <w:r w:rsidRPr="002D7E0D">
        <w:rPr>
          <w:sz w:val="28"/>
          <w:szCs w:val="28"/>
        </w:rPr>
        <w:t>- </w:t>
      </w:r>
      <w:hyperlink r:id="rId26" w:history="1">
        <w:r w:rsidRPr="002D7E0D">
          <w:rPr>
            <w:sz w:val="28"/>
            <w:szCs w:val="28"/>
          </w:rPr>
          <w:t>постановление</w:t>
        </w:r>
      </w:hyperlink>
      <w:r w:rsidRPr="002D7E0D">
        <w:rPr>
          <w:sz w:val="28"/>
          <w:szCs w:val="28"/>
        </w:rPr>
        <w:t xml:space="preserve"> Правительства Российской Федерации </w:t>
      </w:r>
      <w:r w:rsidR="00063EA8" w:rsidRPr="002D7E0D">
        <w:rPr>
          <w:sz w:val="28"/>
          <w:szCs w:val="28"/>
        </w:rPr>
        <w:t xml:space="preserve">от 17.01.2013 № 6 </w:t>
      </w:r>
      <w:r w:rsidR="00DF2FDE" w:rsidRPr="002D7E0D">
        <w:rPr>
          <w:sz w:val="28"/>
          <w:szCs w:val="28"/>
        </w:rPr>
        <w:t>«</w:t>
      </w:r>
      <w:r w:rsidR="00063EA8" w:rsidRPr="002D7E0D">
        <w:rPr>
          <w:sz w:val="28"/>
          <w:szCs w:val="28"/>
        </w:rPr>
        <w:t>О стандартах раскрытия информации в сфере водоснабжения и водоотведения</w:t>
      </w:r>
      <w:r w:rsidR="00DF2FDE" w:rsidRPr="002D7E0D">
        <w:rPr>
          <w:sz w:val="28"/>
          <w:szCs w:val="28"/>
        </w:rPr>
        <w:t>»</w:t>
      </w:r>
      <w:r w:rsidRPr="002D7E0D">
        <w:rPr>
          <w:sz w:val="28"/>
          <w:szCs w:val="28"/>
        </w:rPr>
        <w:t>;</w:t>
      </w:r>
    </w:p>
    <w:p w:rsidR="00063EA8" w:rsidRPr="002D7E0D" w:rsidRDefault="00063EA8" w:rsidP="00DF2FDE">
      <w:pPr>
        <w:autoSpaceDE w:val="0"/>
        <w:autoSpaceDN w:val="0"/>
        <w:adjustRightInd w:val="0"/>
        <w:ind w:firstLine="709"/>
        <w:jc w:val="both"/>
        <w:outlineLvl w:val="1"/>
        <w:rPr>
          <w:sz w:val="28"/>
          <w:szCs w:val="28"/>
        </w:rPr>
      </w:pPr>
      <w:r w:rsidRPr="002D7E0D">
        <w:rPr>
          <w:sz w:val="28"/>
          <w:szCs w:val="28"/>
        </w:rPr>
        <w:t>- </w:t>
      </w:r>
      <w:hyperlink r:id="rId27" w:history="1">
        <w:r w:rsidRPr="002D7E0D">
          <w:rPr>
            <w:sz w:val="28"/>
            <w:szCs w:val="28"/>
          </w:rPr>
          <w:t>постановление</w:t>
        </w:r>
      </w:hyperlink>
      <w:r w:rsidRPr="002D7E0D">
        <w:rPr>
          <w:sz w:val="28"/>
          <w:szCs w:val="28"/>
        </w:rPr>
        <w:t xml:space="preserve"> Правительства Российской Федерации от 13.05.2013 № 406 </w:t>
      </w:r>
      <w:r w:rsidR="00DF2FDE" w:rsidRPr="002D7E0D">
        <w:rPr>
          <w:sz w:val="28"/>
          <w:szCs w:val="28"/>
        </w:rPr>
        <w:t>«</w:t>
      </w:r>
      <w:r w:rsidRPr="002D7E0D">
        <w:rPr>
          <w:sz w:val="28"/>
          <w:szCs w:val="28"/>
        </w:rPr>
        <w:t>О государственном регулировании тарифов в сфере водоснабжения и водоотведения</w:t>
      </w:r>
      <w:r w:rsidR="00DF2FDE" w:rsidRPr="002D7E0D">
        <w:rPr>
          <w:sz w:val="28"/>
          <w:szCs w:val="28"/>
        </w:rPr>
        <w:t>»</w:t>
      </w:r>
      <w:r w:rsidRPr="002D7E0D">
        <w:rPr>
          <w:sz w:val="28"/>
          <w:szCs w:val="28"/>
        </w:rPr>
        <w:t>;</w:t>
      </w:r>
    </w:p>
    <w:p w:rsidR="00424AC7" w:rsidRDefault="00424AC7" w:rsidP="00DF2FDE">
      <w:pPr>
        <w:autoSpaceDE w:val="0"/>
        <w:autoSpaceDN w:val="0"/>
        <w:adjustRightInd w:val="0"/>
        <w:ind w:firstLine="709"/>
        <w:jc w:val="both"/>
        <w:outlineLvl w:val="1"/>
        <w:rPr>
          <w:sz w:val="28"/>
          <w:szCs w:val="28"/>
        </w:rPr>
      </w:pPr>
      <w:r w:rsidRPr="00424AC7">
        <w:rPr>
          <w:sz w:val="28"/>
          <w:szCs w:val="28"/>
        </w:rPr>
        <w:t>- постановление Правительства Российской Федерации от 27.06.2013 №</w:t>
      </w:r>
      <w:r>
        <w:rPr>
          <w:sz w:val="28"/>
          <w:szCs w:val="28"/>
        </w:rPr>
        <w:t> </w:t>
      </w:r>
      <w:r w:rsidRPr="00424AC7">
        <w:rPr>
          <w:sz w:val="28"/>
          <w:szCs w:val="28"/>
        </w:rPr>
        <w:t xml:space="preserve">543 «О государственном контроле (надзоре) в области регулируемых государством цен (тарифов), а также изменении и признании </w:t>
      </w:r>
      <w:proofErr w:type="gramStart"/>
      <w:r w:rsidRPr="00424AC7">
        <w:rPr>
          <w:sz w:val="28"/>
          <w:szCs w:val="28"/>
        </w:rPr>
        <w:t>утратившими</w:t>
      </w:r>
      <w:proofErr w:type="gramEnd"/>
      <w:r w:rsidRPr="00424AC7">
        <w:rPr>
          <w:sz w:val="28"/>
          <w:szCs w:val="28"/>
        </w:rPr>
        <w:t xml:space="preserve"> силу некоторых актов Правительства Российской Федерации»</w:t>
      </w:r>
    </w:p>
    <w:p w:rsidR="00FE5703" w:rsidRPr="002D7E0D" w:rsidRDefault="00FE5703" w:rsidP="00DF2FDE">
      <w:pPr>
        <w:autoSpaceDE w:val="0"/>
        <w:autoSpaceDN w:val="0"/>
        <w:adjustRightInd w:val="0"/>
        <w:ind w:firstLine="709"/>
        <w:jc w:val="both"/>
        <w:outlineLvl w:val="1"/>
        <w:rPr>
          <w:sz w:val="28"/>
          <w:szCs w:val="28"/>
        </w:rPr>
      </w:pPr>
      <w:r w:rsidRPr="002D7E0D">
        <w:rPr>
          <w:sz w:val="28"/>
          <w:szCs w:val="28"/>
        </w:rPr>
        <w:t>- </w:t>
      </w:r>
      <w:hyperlink r:id="rId28" w:history="1">
        <w:r w:rsidRPr="002D7E0D">
          <w:rPr>
            <w:sz w:val="28"/>
            <w:szCs w:val="28"/>
          </w:rPr>
          <w:t>постановление</w:t>
        </w:r>
      </w:hyperlink>
      <w:r w:rsidRPr="002D7E0D">
        <w:rPr>
          <w:sz w:val="28"/>
          <w:szCs w:val="28"/>
        </w:rPr>
        <w:t xml:space="preserve"> Правительства Российской Федерации от 05.07.2013 № 570 </w:t>
      </w:r>
      <w:r w:rsidR="00DF2FDE" w:rsidRPr="002D7E0D">
        <w:rPr>
          <w:sz w:val="28"/>
          <w:szCs w:val="28"/>
        </w:rPr>
        <w:t>«</w:t>
      </w:r>
      <w:r w:rsidRPr="002D7E0D">
        <w:rPr>
          <w:sz w:val="28"/>
          <w:szCs w:val="28"/>
        </w:rPr>
        <w:t xml:space="preserve">О стандартах раскрытия информации теплоснабжающими организациями, </w:t>
      </w:r>
      <w:proofErr w:type="spellStart"/>
      <w:r w:rsidRPr="002D7E0D">
        <w:rPr>
          <w:sz w:val="28"/>
          <w:szCs w:val="28"/>
        </w:rPr>
        <w:t>теплосетевыми</w:t>
      </w:r>
      <w:proofErr w:type="spellEnd"/>
      <w:r w:rsidRPr="002D7E0D">
        <w:rPr>
          <w:sz w:val="28"/>
          <w:szCs w:val="28"/>
        </w:rPr>
        <w:t xml:space="preserve"> организациями и органами регулирования</w:t>
      </w:r>
      <w:r w:rsidR="00DF2FDE" w:rsidRPr="002D7E0D">
        <w:rPr>
          <w:sz w:val="28"/>
          <w:szCs w:val="28"/>
        </w:rPr>
        <w:t>»</w:t>
      </w:r>
      <w:r w:rsidRPr="002D7E0D">
        <w:rPr>
          <w:sz w:val="28"/>
          <w:szCs w:val="28"/>
        </w:rPr>
        <w:t>;</w:t>
      </w:r>
    </w:p>
    <w:p w:rsidR="000F1374" w:rsidRPr="00793574" w:rsidRDefault="000F1374" w:rsidP="00DF2FDE">
      <w:pPr>
        <w:autoSpaceDE w:val="0"/>
        <w:autoSpaceDN w:val="0"/>
        <w:adjustRightInd w:val="0"/>
        <w:ind w:firstLine="708"/>
        <w:jc w:val="both"/>
        <w:outlineLvl w:val="0"/>
        <w:rPr>
          <w:sz w:val="28"/>
          <w:szCs w:val="28"/>
        </w:rPr>
      </w:pPr>
      <w:r w:rsidRPr="002D7E0D">
        <w:rPr>
          <w:sz w:val="28"/>
          <w:szCs w:val="28"/>
        </w:rPr>
        <w:t xml:space="preserve">- постановление Администрации Ненецкого автономного округа от 28.06.2012 №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w:t>
      </w:r>
      <w:r w:rsidRPr="00793574">
        <w:rPr>
          <w:sz w:val="28"/>
          <w:szCs w:val="28"/>
        </w:rPr>
        <w:t>Ненецкого автономного округа»;</w:t>
      </w:r>
    </w:p>
    <w:p w:rsidR="00EA752B" w:rsidRPr="00723599" w:rsidRDefault="00EA752B" w:rsidP="00DF2FDE">
      <w:pPr>
        <w:autoSpaceDE w:val="0"/>
        <w:autoSpaceDN w:val="0"/>
        <w:adjustRightInd w:val="0"/>
        <w:ind w:firstLine="709"/>
        <w:jc w:val="both"/>
        <w:outlineLvl w:val="1"/>
        <w:rPr>
          <w:sz w:val="28"/>
          <w:szCs w:val="28"/>
        </w:rPr>
      </w:pPr>
      <w:r w:rsidRPr="00723599">
        <w:rPr>
          <w:sz w:val="28"/>
          <w:szCs w:val="28"/>
        </w:rPr>
        <w:t>- </w:t>
      </w:r>
      <w:hyperlink r:id="rId29" w:history="1">
        <w:r w:rsidRPr="00723599">
          <w:rPr>
            <w:sz w:val="28"/>
            <w:szCs w:val="28"/>
          </w:rPr>
          <w:t>постановление</w:t>
        </w:r>
      </w:hyperlink>
      <w:r w:rsidRPr="00723599">
        <w:rPr>
          <w:sz w:val="28"/>
          <w:szCs w:val="28"/>
        </w:rPr>
        <w:t xml:space="preserve"> Администрации Ненецкого автономного округа от 24.12.2013 № 493-п </w:t>
      </w:r>
      <w:r w:rsidR="00DF2FDE" w:rsidRPr="00723599">
        <w:rPr>
          <w:sz w:val="28"/>
          <w:szCs w:val="28"/>
        </w:rPr>
        <w:t>«</w:t>
      </w:r>
      <w:r w:rsidRPr="00723599">
        <w:rPr>
          <w:sz w:val="28"/>
          <w:szCs w:val="28"/>
        </w:rPr>
        <w:t xml:space="preserve">Об утверждении Порядков организации и осуществления регионального государственного контроля (надзора) в области регулируемых государством цен (тарифов),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признании </w:t>
      </w:r>
      <w:proofErr w:type="gramStart"/>
      <w:r w:rsidRPr="00723599">
        <w:rPr>
          <w:sz w:val="28"/>
          <w:szCs w:val="28"/>
        </w:rPr>
        <w:t>утратившими</w:t>
      </w:r>
      <w:proofErr w:type="gramEnd"/>
      <w:r w:rsidRPr="00723599">
        <w:rPr>
          <w:sz w:val="28"/>
          <w:szCs w:val="28"/>
        </w:rPr>
        <w:t xml:space="preserve"> силу некоторых постановлений Администрации Ненецкого автономного округа</w:t>
      </w:r>
      <w:r w:rsidR="00DF2FDE" w:rsidRPr="00723599">
        <w:rPr>
          <w:sz w:val="28"/>
          <w:szCs w:val="28"/>
        </w:rPr>
        <w:t>»</w:t>
      </w:r>
      <w:r w:rsidRPr="00723599">
        <w:rPr>
          <w:sz w:val="28"/>
          <w:szCs w:val="28"/>
        </w:rPr>
        <w:t>;</w:t>
      </w:r>
    </w:p>
    <w:p w:rsidR="00282AB2" w:rsidRPr="00282AB2" w:rsidRDefault="00EA752B" w:rsidP="00282AB2">
      <w:pPr>
        <w:autoSpaceDE w:val="0"/>
        <w:autoSpaceDN w:val="0"/>
        <w:adjustRightInd w:val="0"/>
        <w:ind w:firstLine="709"/>
        <w:jc w:val="both"/>
        <w:outlineLvl w:val="1"/>
        <w:rPr>
          <w:sz w:val="28"/>
          <w:szCs w:val="28"/>
        </w:rPr>
      </w:pPr>
      <w:r w:rsidRPr="005467A0">
        <w:rPr>
          <w:sz w:val="28"/>
          <w:szCs w:val="28"/>
        </w:rPr>
        <w:t>- </w:t>
      </w:r>
      <w:r w:rsidR="00282AB2" w:rsidRPr="00282AB2">
        <w:rPr>
          <w:sz w:val="28"/>
          <w:szCs w:val="28"/>
        </w:rPr>
        <w:t>положение об Управлении по государственному регулированию цен (тарифов) Ненецкого автономного округа, утвержденн</w:t>
      </w:r>
      <w:r w:rsidR="00282AB2">
        <w:rPr>
          <w:sz w:val="28"/>
          <w:szCs w:val="28"/>
        </w:rPr>
        <w:t>ое</w:t>
      </w:r>
      <w:r w:rsidR="00282AB2" w:rsidRPr="00282AB2">
        <w:rPr>
          <w:sz w:val="28"/>
          <w:szCs w:val="28"/>
        </w:rPr>
        <w:t xml:space="preserve"> постановлением Администрации Ненецкого автономного округа от 17.08.2012 № 233-п «Об Управлении по государственному регулированию цен (тарифов) Ненецкого автономного округа»;</w:t>
      </w:r>
    </w:p>
    <w:p w:rsidR="00282AB2" w:rsidRPr="00282AB2" w:rsidRDefault="00282AB2" w:rsidP="00282AB2">
      <w:pPr>
        <w:autoSpaceDE w:val="0"/>
        <w:autoSpaceDN w:val="0"/>
        <w:adjustRightInd w:val="0"/>
        <w:ind w:firstLine="709"/>
        <w:jc w:val="both"/>
        <w:outlineLvl w:val="1"/>
        <w:rPr>
          <w:sz w:val="28"/>
          <w:szCs w:val="28"/>
        </w:rPr>
      </w:pPr>
      <w:proofErr w:type="gramStart"/>
      <w:r w:rsidRPr="005467A0">
        <w:rPr>
          <w:sz w:val="28"/>
          <w:szCs w:val="28"/>
        </w:rPr>
        <w:t>- </w:t>
      </w:r>
      <w:r w:rsidRPr="00282AB2">
        <w:rPr>
          <w:sz w:val="28"/>
          <w:szCs w:val="28"/>
        </w:rPr>
        <w:t>административны</w:t>
      </w:r>
      <w:r>
        <w:rPr>
          <w:sz w:val="28"/>
          <w:szCs w:val="28"/>
        </w:rPr>
        <w:t>й</w:t>
      </w:r>
      <w:r w:rsidRPr="00282AB2">
        <w:rPr>
          <w:sz w:val="28"/>
          <w:szCs w:val="28"/>
        </w:rPr>
        <w:t xml:space="preserve"> регламент исполнения Управлением по государственному регулированию цен (тарифов) Ненецкого автономного </w:t>
      </w:r>
      <w:r w:rsidRPr="00282AB2">
        <w:rPr>
          <w:sz w:val="28"/>
          <w:szCs w:val="28"/>
        </w:rPr>
        <w:lastRenderedPageBreak/>
        <w:t>округа государственной функции по осуществлению государственного контроля (надзора) в области регулирования тарифов (цен) и надбавок на территории Ненецкого автономного округа, утвержденн</w:t>
      </w:r>
      <w:r>
        <w:rPr>
          <w:sz w:val="28"/>
          <w:szCs w:val="28"/>
        </w:rPr>
        <w:t>ый</w:t>
      </w:r>
      <w:r w:rsidRPr="00282AB2">
        <w:rPr>
          <w:sz w:val="28"/>
          <w:szCs w:val="28"/>
        </w:rPr>
        <w:t xml:space="preserve"> приказом КГРЦТ НАО от 29.11.2011 № 43 «Об утверждении административного регламента исполнения государственной функции «Проведение государственного контроля в области регулирования тарифов (цен) и надбавок на территории Ненецкого автономного округа»;</w:t>
      </w:r>
      <w:proofErr w:type="gramEnd"/>
    </w:p>
    <w:p w:rsidR="00282AB2" w:rsidRPr="00282AB2" w:rsidRDefault="00282AB2" w:rsidP="00282AB2">
      <w:pPr>
        <w:autoSpaceDE w:val="0"/>
        <w:autoSpaceDN w:val="0"/>
        <w:adjustRightInd w:val="0"/>
        <w:ind w:firstLine="709"/>
        <w:jc w:val="both"/>
        <w:outlineLvl w:val="1"/>
        <w:rPr>
          <w:sz w:val="28"/>
          <w:szCs w:val="28"/>
        </w:rPr>
      </w:pPr>
      <w:proofErr w:type="gramStart"/>
      <w:r w:rsidRPr="005467A0">
        <w:rPr>
          <w:sz w:val="28"/>
          <w:szCs w:val="28"/>
        </w:rPr>
        <w:t>- </w:t>
      </w:r>
      <w:r w:rsidRPr="00282AB2">
        <w:rPr>
          <w:sz w:val="28"/>
          <w:szCs w:val="28"/>
        </w:rPr>
        <w:t>административны</w:t>
      </w:r>
      <w:r>
        <w:rPr>
          <w:sz w:val="28"/>
          <w:szCs w:val="28"/>
        </w:rPr>
        <w:t>й</w:t>
      </w:r>
      <w:r w:rsidRPr="00282AB2">
        <w:rPr>
          <w:sz w:val="28"/>
          <w:szCs w:val="28"/>
        </w:rPr>
        <w:t xml:space="preserve"> регламент исполнения государственной функции по осуществлению регионального государственного контроля (надзора) за соблюдением организациями, осуществляющими регулируемые виды деятельности, стандартов раскрытия информации, подлежащей свободному доступу, утвержденны</w:t>
      </w:r>
      <w:r>
        <w:rPr>
          <w:sz w:val="28"/>
          <w:szCs w:val="28"/>
        </w:rPr>
        <w:t>й</w:t>
      </w:r>
      <w:r w:rsidRPr="00282AB2">
        <w:rPr>
          <w:sz w:val="28"/>
          <w:szCs w:val="28"/>
        </w:rPr>
        <w:t xml:space="preserve">  приказом УГРЦТ НАО от 31.01.2014 № 4 «Об утверждении Административного регламента исполнения государственной функции по осуществлению регионального государственного контроля (надзора) за соблюдением стандартов раскрытия информации, подлежащей свободному доступу»;</w:t>
      </w:r>
      <w:proofErr w:type="gramEnd"/>
    </w:p>
    <w:p w:rsidR="00282AB2" w:rsidRDefault="00282AB2" w:rsidP="00282AB2">
      <w:pPr>
        <w:autoSpaceDE w:val="0"/>
        <w:autoSpaceDN w:val="0"/>
        <w:adjustRightInd w:val="0"/>
        <w:ind w:firstLine="709"/>
        <w:jc w:val="both"/>
        <w:outlineLvl w:val="1"/>
        <w:rPr>
          <w:sz w:val="28"/>
          <w:szCs w:val="28"/>
        </w:rPr>
      </w:pPr>
      <w:proofErr w:type="gramStart"/>
      <w:r w:rsidRPr="005467A0">
        <w:rPr>
          <w:sz w:val="28"/>
          <w:szCs w:val="28"/>
        </w:rPr>
        <w:t>- </w:t>
      </w:r>
      <w:r w:rsidRPr="00282AB2">
        <w:rPr>
          <w:sz w:val="28"/>
          <w:szCs w:val="28"/>
        </w:rPr>
        <w:t>административны</w:t>
      </w:r>
      <w:r>
        <w:rPr>
          <w:sz w:val="28"/>
          <w:szCs w:val="28"/>
        </w:rPr>
        <w:t>й</w:t>
      </w:r>
      <w:r w:rsidRPr="00282AB2">
        <w:rPr>
          <w:sz w:val="28"/>
          <w:szCs w:val="28"/>
        </w:rPr>
        <w:t xml:space="preserve"> регламент исполнения государственной функции по осуществлению регионального государственного контроля (надзора)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устанавливаемых Управлением по государственному регулированию цен (тарифов) Ненецкого автономного округа, утвержденны</w:t>
      </w:r>
      <w:r>
        <w:rPr>
          <w:sz w:val="28"/>
          <w:szCs w:val="28"/>
        </w:rPr>
        <w:t>й</w:t>
      </w:r>
      <w:r w:rsidRPr="00282AB2">
        <w:rPr>
          <w:sz w:val="28"/>
          <w:szCs w:val="28"/>
        </w:rPr>
        <w:t xml:space="preserve">  приказом УГРЦТ НАО от 31.01.2014 № 5 «Об утверждении Административного регламента исполнения государственной функции по осуществлению</w:t>
      </w:r>
      <w:proofErr w:type="gramEnd"/>
      <w:r w:rsidRPr="00282AB2">
        <w:rPr>
          <w:sz w:val="28"/>
          <w:szCs w:val="28"/>
        </w:rPr>
        <w:t xml:space="preserve"> регионального государственного контроля (надзора)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устанавливаемых Управлением по государственному регулированию цен (тарифов) Ненецкого автономного округа»</w:t>
      </w:r>
      <w:r>
        <w:rPr>
          <w:sz w:val="28"/>
          <w:szCs w:val="28"/>
        </w:rPr>
        <w:t>;</w:t>
      </w:r>
    </w:p>
    <w:p w:rsidR="00EA752B" w:rsidRPr="005467A0" w:rsidRDefault="00EA752B" w:rsidP="00282AB2">
      <w:pPr>
        <w:autoSpaceDE w:val="0"/>
        <w:autoSpaceDN w:val="0"/>
        <w:adjustRightInd w:val="0"/>
        <w:ind w:firstLine="709"/>
        <w:jc w:val="both"/>
        <w:outlineLvl w:val="1"/>
        <w:rPr>
          <w:sz w:val="28"/>
          <w:szCs w:val="28"/>
        </w:rPr>
      </w:pPr>
      <w:r w:rsidRPr="005467A0">
        <w:rPr>
          <w:sz w:val="28"/>
          <w:szCs w:val="28"/>
        </w:rPr>
        <w:t>- ины</w:t>
      </w:r>
      <w:r w:rsidR="00656EF5">
        <w:rPr>
          <w:sz w:val="28"/>
          <w:szCs w:val="28"/>
        </w:rPr>
        <w:t>е</w:t>
      </w:r>
      <w:r w:rsidRPr="005467A0">
        <w:rPr>
          <w:sz w:val="28"/>
          <w:szCs w:val="28"/>
        </w:rPr>
        <w:t xml:space="preserve"> федеральны</w:t>
      </w:r>
      <w:r w:rsidR="00656EF5">
        <w:rPr>
          <w:sz w:val="28"/>
          <w:szCs w:val="28"/>
        </w:rPr>
        <w:t>е</w:t>
      </w:r>
      <w:r w:rsidRPr="005467A0">
        <w:rPr>
          <w:sz w:val="28"/>
          <w:szCs w:val="28"/>
        </w:rPr>
        <w:t xml:space="preserve"> и региональны</w:t>
      </w:r>
      <w:r w:rsidR="00656EF5">
        <w:rPr>
          <w:sz w:val="28"/>
          <w:szCs w:val="28"/>
        </w:rPr>
        <w:t>е</w:t>
      </w:r>
      <w:r w:rsidRPr="005467A0">
        <w:rPr>
          <w:sz w:val="28"/>
          <w:szCs w:val="28"/>
        </w:rPr>
        <w:t xml:space="preserve"> нормативны</w:t>
      </w:r>
      <w:r w:rsidR="00656EF5">
        <w:rPr>
          <w:sz w:val="28"/>
          <w:szCs w:val="28"/>
        </w:rPr>
        <w:t>е</w:t>
      </w:r>
      <w:r w:rsidRPr="005467A0">
        <w:rPr>
          <w:sz w:val="28"/>
          <w:szCs w:val="28"/>
        </w:rPr>
        <w:t xml:space="preserve"> правовы</w:t>
      </w:r>
      <w:r w:rsidR="00656EF5">
        <w:rPr>
          <w:sz w:val="28"/>
          <w:szCs w:val="28"/>
        </w:rPr>
        <w:t>е</w:t>
      </w:r>
      <w:r w:rsidRPr="005467A0">
        <w:rPr>
          <w:sz w:val="28"/>
          <w:szCs w:val="28"/>
        </w:rPr>
        <w:t xml:space="preserve"> акт</w:t>
      </w:r>
      <w:r w:rsidR="00656EF5">
        <w:rPr>
          <w:sz w:val="28"/>
          <w:szCs w:val="28"/>
        </w:rPr>
        <w:t>ы</w:t>
      </w:r>
      <w:r w:rsidRPr="005467A0">
        <w:rPr>
          <w:sz w:val="28"/>
          <w:szCs w:val="28"/>
        </w:rPr>
        <w:t xml:space="preserve">. </w:t>
      </w:r>
    </w:p>
    <w:p w:rsidR="00EA752B" w:rsidRDefault="00EA752B" w:rsidP="00940ED4">
      <w:pPr>
        <w:autoSpaceDE w:val="0"/>
        <w:autoSpaceDN w:val="0"/>
        <w:adjustRightInd w:val="0"/>
        <w:spacing w:before="120"/>
        <w:ind w:firstLine="720"/>
        <w:jc w:val="both"/>
        <w:rPr>
          <w:color w:val="000000"/>
          <w:sz w:val="28"/>
          <w:szCs w:val="28"/>
        </w:rPr>
      </w:pPr>
      <w:r w:rsidRPr="00953413">
        <w:rPr>
          <w:sz w:val="28"/>
          <w:szCs w:val="28"/>
        </w:rPr>
        <w:t>Административны</w:t>
      </w:r>
      <w:r w:rsidR="00282AB2" w:rsidRPr="00953413">
        <w:rPr>
          <w:sz w:val="28"/>
          <w:szCs w:val="28"/>
        </w:rPr>
        <w:t>е</w:t>
      </w:r>
      <w:r w:rsidRPr="00953413">
        <w:rPr>
          <w:sz w:val="28"/>
          <w:szCs w:val="28"/>
        </w:rPr>
        <w:t xml:space="preserve"> регламент</w:t>
      </w:r>
      <w:r w:rsidR="00282AB2" w:rsidRPr="00953413">
        <w:rPr>
          <w:sz w:val="28"/>
          <w:szCs w:val="28"/>
        </w:rPr>
        <w:t>ы</w:t>
      </w:r>
      <w:r w:rsidRPr="00953413">
        <w:rPr>
          <w:sz w:val="28"/>
          <w:szCs w:val="28"/>
        </w:rPr>
        <w:t xml:space="preserve"> осуществления регионального государственного контроля разработан</w:t>
      </w:r>
      <w:r w:rsidR="00282AB2" w:rsidRPr="00953413">
        <w:rPr>
          <w:sz w:val="28"/>
          <w:szCs w:val="28"/>
        </w:rPr>
        <w:t>ы</w:t>
      </w:r>
      <w:r w:rsidRPr="00953413">
        <w:rPr>
          <w:sz w:val="28"/>
          <w:szCs w:val="28"/>
        </w:rPr>
        <w:t xml:space="preserve"> в целях повышения качества и</w:t>
      </w:r>
      <w:r>
        <w:rPr>
          <w:color w:val="000000"/>
          <w:sz w:val="28"/>
          <w:szCs w:val="28"/>
        </w:rPr>
        <w:t xml:space="preserve"> эффективности проверок, проводимых </w:t>
      </w:r>
      <w:r w:rsidR="00484783">
        <w:rPr>
          <w:color w:val="000000"/>
          <w:sz w:val="28"/>
          <w:szCs w:val="28"/>
        </w:rPr>
        <w:t>Управлением</w:t>
      </w:r>
      <w:r>
        <w:rPr>
          <w:color w:val="000000"/>
          <w:sz w:val="28"/>
          <w:szCs w:val="28"/>
        </w:rPr>
        <w:t xml:space="preserve"> при </w:t>
      </w:r>
      <w:r w:rsidR="00DF2FDE">
        <w:rPr>
          <w:color w:val="000000"/>
          <w:sz w:val="28"/>
          <w:szCs w:val="28"/>
        </w:rPr>
        <w:t>осуществлении</w:t>
      </w:r>
      <w:r>
        <w:rPr>
          <w:color w:val="000000"/>
          <w:sz w:val="28"/>
          <w:szCs w:val="28"/>
        </w:rPr>
        <w:t xml:space="preserve"> регионального государственного контроля в сфере государственного регулирования цен (тарифов), и определя</w:t>
      </w:r>
      <w:r w:rsidR="00282AB2">
        <w:rPr>
          <w:color w:val="000000"/>
          <w:sz w:val="28"/>
          <w:szCs w:val="28"/>
        </w:rPr>
        <w:t>ю</w:t>
      </w:r>
      <w:r>
        <w:rPr>
          <w:color w:val="000000"/>
          <w:sz w:val="28"/>
          <w:szCs w:val="28"/>
        </w:rPr>
        <w:t>т сроки и последовательность действий (административных процедур) при осуществлении регионального государственного контроля.</w:t>
      </w:r>
    </w:p>
    <w:p w:rsidR="008E3FC5" w:rsidRPr="00ED507E" w:rsidRDefault="008E3FC5" w:rsidP="008E3FC5">
      <w:pPr>
        <w:ind w:firstLine="720"/>
        <w:jc w:val="both"/>
        <w:rPr>
          <w:sz w:val="28"/>
          <w:szCs w:val="28"/>
        </w:rPr>
      </w:pPr>
      <w:r w:rsidRPr="00ED507E">
        <w:rPr>
          <w:sz w:val="28"/>
          <w:szCs w:val="28"/>
        </w:rPr>
        <w:t xml:space="preserve">Анализ указанных </w:t>
      </w:r>
      <w:r w:rsidR="00FE39DF">
        <w:rPr>
          <w:sz w:val="28"/>
          <w:szCs w:val="28"/>
        </w:rPr>
        <w:t xml:space="preserve">выше </w:t>
      </w:r>
      <w:r w:rsidRPr="00ED507E">
        <w:rPr>
          <w:sz w:val="28"/>
          <w:szCs w:val="28"/>
        </w:rPr>
        <w:t>нормативных правовых актов показывает, что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регионального государственного контроля (надзора)</w:t>
      </w:r>
      <w:r w:rsidR="0089439C">
        <w:rPr>
          <w:sz w:val="28"/>
          <w:szCs w:val="28"/>
        </w:rPr>
        <w:t>,</w:t>
      </w:r>
      <w:r w:rsidRPr="00ED507E">
        <w:rPr>
          <w:sz w:val="28"/>
          <w:szCs w:val="28"/>
        </w:rPr>
        <w:t xml:space="preserve"> отражены с достаточной степенью доступности, </w:t>
      </w:r>
      <w:r w:rsidRPr="00ED507E">
        <w:rPr>
          <w:sz w:val="28"/>
          <w:szCs w:val="28"/>
        </w:rPr>
        <w:lastRenderedPageBreak/>
        <w:t>возможности их исполнения и контроля юридическими лицами и индивидуальными предпринимателями.</w:t>
      </w:r>
    </w:p>
    <w:p w:rsidR="008A3955" w:rsidRPr="00B00F85" w:rsidRDefault="00B9614D" w:rsidP="00B43FE2">
      <w:pPr>
        <w:ind w:firstLine="720"/>
        <w:jc w:val="both"/>
        <w:rPr>
          <w:sz w:val="28"/>
          <w:szCs w:val="28"/>
        </w:rPr>
      </w:pPr>
      <w:r w:rsidRPr="00B00F85">
        <w:rPr>
          <w:sz w:val="28"/>
          <w:szCs w:val="28"/>
        </w:rPr>
        <w:t xml:space="preserve">Перечисленные нормативные правовые акты размещены </w:t>
      </w:r>
      <w:r w:rsidR="00DF2FDE">
        <w:rPr>
          <w:sz w:val="28"/>
          <w:szCs w:val="28"/>
        </w:rPr>
        <w:t xml:space="preserve">для свободного доступа </w:t>
      </w:r>
      <w:r w:rsidRPr="00B00F85">
        <w:rPr>
          <w:sz w:val="28"/>
          <w:szCs w:val="28"/>
        </w:rPr>
        <w:t>в информационно-коммуникационной сети Интернет на</w:t>
      </w:r>
      <w:r w:rsidR="00DF2FDE">
        <w:rPr>
          <w:sz w:val="28"/>
          <w:szCs w:val="28"/>
        </w:rPr>
        <w:t xml:space="preserve"> официальном сайте Управления на</w:t>
      </w:r>
      <w:r w:rsidRPr="00B00F85">
        <w:rPr>
          <w:sz w:val="28"/>
          <w:szCs w:val="28"/>
        </w:rPr>
        <w:t xml:space="preserve"> </w:t>
      </w:r>
      <w:r w:rsidR="00DF2FDE" w:rsidRPr="00B00F85">
        <w:rPr>
          <w:sz w:val="28"/>
          <w:szCs w:val="28"/>
        </w:rPr>
        <w:t xml:space="preserve">Портале </w:t>
      </w:r>
      <w:r w:rsidRPr="00B00F85">
        <w:rPr>
          <w:sz w:val="28"/>
          <w:szCs w:val="28"/>
        </w:rPr>
        <w:t>органов государственной власти Ненецкого автономного округа</w:t>
      </w:r>
      <w:r w:rsidR="005C0194">
        <w:rPr>
          <w:sz w:val="28"/>
          <w:szCs w:val="28"/>
        </w:rPr>
        <w:t xml:space="preserve"> </w:t>
      </w:r>
      <w:r w:rsidR="005C0194" w:rsidRPr="005C0194">
        <w:rPr>
          <w:sz w:val="28"/>
          <w:szCs w:val="28"/>
        </w:rPr>
        <w:t>http://ugrct.adm-nao.ru/</w:t>
      </w:r>
      <w:r w:rsidRPr="00B00F85">
        <w:rPr>
          <w:sz w:val="28"/>
          <w:szCs w:val="28"/>
        </w:rPr>
        <w:t>.</w:t>
      </w:r>
    </w:p>
    <w:p w:rsidR="00FC4E02" w:rsidRPr="00B00F85" w:rsidRDefault="00FC4E02" w:rsidP="00FC4E02">
      <w:pPr>
        <w:ind w:firstLine="720"/>
        <w:jc w:val="both"/>
        <w:rPr>
          <w:sz w:val="28"/>
          <w:szCs w:val="28"/>
        </w:rPr>
      </w:pPr>
      <w:r w:rsidRPr="00B00F85">
        <w:rPr>
          <w:sz w:val="28"/>
          <w:szCs w:val="28"/>
        </w:rPr>
        <w:t xml:space="preserve">В Ненецком автономном округе контрольные полномочия в сфере </w:t>
      </w:r>
      <w:r w:rsidR="00FE39DF">
        <w:rPr>
          <w:sz w:val="28"/>
          <w:szCs w:val="28"/>
        </w:rPr>
        <w:t>государственного регулирования цен (тарифов)</w:t>
      </w:r>
      <w:r w:rsidRPr="00B00F85">
        <w:rPr>
          <w:sz w:val="28"/>
          <w:szCs w:val="28"/>
        </w:rPr>
        <w:t xml:space="preserve"> осуществляются на региональном уровне, органы муниципальной власти указанными полномочиями не обладают. </w:t>
      </w:r>
    </w:p>
    <w:p w:rsidR="00E738ED" w:rsidRPr="00A6192D" w:rsidRDefault="00E738ED" w:rsidP="00E738ED">
      <w:pPr>
        <w:ind w:firstLine="720"/>
        <w:jc w:val="both"/>
        <w:rPr>
          <w:sz w:val="28"/>
          <w:szCs w:val="28"/>
        </w:rPr>
      </w:pPr>
      <w:r w:rsidRPr="00B00F85">
        <w:rPr>
          <w:sz w:val="28"/>
          <w:szCs w:val="28"/>
        </w:rPr>
        <w:t xml:space="preserve">В </w:t>
      </w:r>
      <w:r w:rsidR="00DF2FDE">
        <w:rPr>
          <w:sz w:val="28"/>
          <w:szCs w:val="28"/>
        </w:rPr>
        <w:t xml:space="preserve">течение </w:t>
      </w:r>
      <w:r w:rsidRPr="00B00F85">
        <w:rPr>
          <w:sz w:val="28"/>
          <w:szCs w:val="28"/>
        </w:rPr>
        <w:t>2</w:t>
      </w:r>
      <w:r w:rsidR="00474B26" w:rsidRPr="00B00F85">
        <w:rPr>
          <w:sz w:val="28"/>
          <w:szCs w:val="28"/>
        </w:rPr>
        <w:t>01</w:t>
      </w:r>
      <w:r w:rsidR="009E1A84">
        <w:rPr>
          <w:sz w:val="28"/>
          <w:szCs w:val="28"/>
        </w:rPr>
        <w:t>5</w:t>
      </w:r>
      <w:r w:rsidRPr="00B00F85">
        <w:rPr>
          <w:sz w:val="28"/>
          <w:szCs w:val="28"/>
        </w:rPr>
        <w:t xml:space="preserve"> год</w:t>
      </w:r>
      <w:r w:rsidR="00DF2FDE">
        <w:rPr>
          <w:sz w:val="28"/>
          <w:szCs w:val="28"/>
        </w:rPr>
        <w:t>а</w:t>
      </w:r>
      <w:r w:rsidRPr="00B00F85">
        <w:rPr>
          <w:sz w:val="28"/>
          <w:szCs w:val="28"/>
        </w:rPr>
        <w:t xml:space="preserve"> Управлением принят</w:t>
      </w:r>
      <w:r w:rsidR="00A6192D">
        <w:rPr>
          <w:sz w:val="28"/>
          <w:szCs w:val="28"/>
        </w:rPr>
        <w:t>о</w:t>
      </w:r>
      <w:r w:rsidRPr="00B00F85">
        <w:rPr>
          <w:sz w:val="28"/>
          <w:szCs w:val="28"/>
        </w:rPr>
        <w:t xml:space="preserve"> </w:t>
      </w:r>
      <w:r w:rsidR="00ED3044">
        <w:rPr>
          <w:sz w:val="28"/>
          <w:szCs w:val="28"/>
        </w:rPr>
        <w:t>103</w:t>
      </w:r>
      <w:r w:rsidR="00BA24E1" w:rsidRPr="00A6192D">
        <w:rPr>
          <w:sz w:val="28"/>
          <w:szCs w:val="28"/>
        </w:rPr>
        <w:t xml:space="preserve"> приказ</w:t>
      </w:r>
      <w:r w:rsidR="00012221" w:rsidRPr="00A6192D">
        <w:rPr>
          <w:sz w:val="28"/>
          <w:szCs w:val="28"/>
        </w:rPr>
        <w:t>а</w:t>
      </w:r>
      <w:r w:rsidR="00ED3044">
        <w:rPr>
          <w:sz w:val="28"/>
          <w:szCs w:val="28"/>
        </w:rPr>
        <w:t xml:space="preserve">, в том числе </w:t>
      </w:r>
      <w:r w:rsidRPr="00A6192D">
        <w:rPr>
          <w:sz w:val="28"/>
          <w:szCs w:val="28"/>
        </w:rPr>
        <w:t>по установлению цен</w:t>
      </w:r>
      <w:r w:rsidR="00FE39DF" w:rsidRPr="00A6192D">
        <w:rPr>
          <w:sz w:val="28"/>
          <w:szCs w:val="28"/>
        </w:rPr>
        <w:t xml:space="preserve"> (тарифов)</w:t>
      </w:r>
      <w:r w:rsidR="00DF2FDE" w:rsidRPr="00A6192D">
        <w:rPr>
          <w:sz w:val="28"/>
          <w:szCs w:val="28"/>
        </w:rPr>
        <w:t>, подлежащих государственному регулированию</w:t>
      </w:r>
      <w:r w:rsidR="00ED3044">
        <w:rPr>
          <w:sz w:val="28"/>
          <w:szCs w:val="28"/>
        </w:rPr>
        <w:t xml:space="preserve"> </w:t>
      </w:r>
      <w:r w:rsidR="00ED3044" w:rsidRPr="00ED3044">
        <w:rPr>
          <w:sz w:val="28"/>
          <w:szCs w:val="28"/>
        </w:rPr>
        <w:t>57</w:t>
      </w:r>
      <w:r w:rsidR="00ED3044">
        <w:rPr>
          <w:sz w:val="28"/>
          <w:szCs w:val="28"/>
        </w:rPr>
        <w:t xml:space="preserve"> приказов</w:t>
      </w:r>
      <w:r w:rsidRPr="00A6192D">
        <w:rPr>
          <w:sz w:val="28"/>
          <w:szCs w:val="28"/>
        </w:rPr>
        <w:t>.</w:t>
      </w:r>
    </w:p>
    <w:p w:rsidR="00E738ED" w:rsidRPr="00B00F85" w:rsidRDefault="003A481C" w:rsidP="00E738ED">
      <w:pPr>
        <w:ind w:firstLine="720"/>
        <w:jc w:val="both"/>
        <w:rPr>
          <w:sz w:val="28"/>
          <w:szCs w:val="28"/>
        </w:rPr>
      </w:pPr>
      <w:r w:rsidRPr="00B00F85">
        <w:rPr>
          <w:sz w:val="28"/>
          <w:szCs w:val="28"/>
        </w:rPr>
        <w:t>Для проведения правовой экспертизы на предмет соответствия Конституции Р</w:t>
      </w:r>
      <w:r w:rsidR="0028630E">
        <w:rPr>
          <w:sz w:val="28"/>
          <w:szCs w:val="28"/>
        </w:rPr>
        <w:t xml:space="preserve">оссийской </w:t>
      </w:r>
      <w:r w:rsidRPr="00B00F85">
        <w:rPr>
          <w:sz w:val="28"/>
          <w:szCs w:val="28"/>
        </w:rPr>
        <w:t>Ф</w:t>
      </w:r>
      <w:r w:rsidR="0028630E">
        <w:rPr>
          <w:sz w:val="28"/>
          <w:szCs w:val="28"/>
        </w:rPr>
        <w:t>едерации</w:t>
      </w:r>
      <w:r w:rsidRPr="00B00F85">
        <w:rPr>
          <w:sz w:val="28"/>
          <w:szCs w:val="28"/>
        </w:rPr>
        <w:t xml:space="preserve"> и федеральному законодательству</w:t>
      </w:r>
      <w:r w:rsidR="00DF2FDE">
        <w:rPr>
          <w:sz w:val="28"/>
          <w:szCs w:val="28"/>
        </w:rPr>
        <w:t xml:space="preserve"> проекты приказов направлялись в прокуратуру Ненецкого автономного округа,</w:t>
      </w:r>
      <w:r w:rsidRPr="00B00F85">
        <w:rPr>
          <w:sz w:val="28"/>
          <w:szCs w:val="28"/>
        </w:rPr>
        <w:t xml:space="preserve"> </w:t>
      </w:r>
      <w:r w:rsidR="00E738ED" w:rsidRPr="00B00F85">
        <w:rPr>
          <w:sz w:val="28"/>
          <w:szCs w:val="28"/>
        </w:rPr>
        <w:t xml:space="preserve">приказы </w:t>
      </w:r>
      <w:r>
        <w:rPr>
          <w:sz w:val="28"/>
          <w:szCs w:val="28"/>
        </w:rPr>
        <w:t>Управления своевременно</w:t>
      </w:r>
      <w:r w:rsidR="00E738ED" w:rsidRPr="00B00F85">
        <w:rPr>
          <w:sz w:val="28"/>
          <w:szCs w:val="28"/>
        </w:rPr>
        <w:t xml:space="preserve"> направл</w:t>
      </w:r>
      <w:r>
        <w:rPr>
          <w:sz w:val="28"/>
          <w:szCs w:val="28"/>
        </w:rPr>
        <w:t>е</w:t>
      </w:r>
      <w:r w:rsidR="00E738ED" w:rsidRPr="00B00F85">
        <w:rPr>
          <w:sz w:val="28"/>
          <w:szCs w:val="28"/>
        </w:rPr>
        <w:t>ны в Управление Мин</w:t>
      </w:r>
      <w:r w:rsidR="0028630E">
        <w:rPr>
          <w:sz w:val="28"/>
          <w:szCs w:val="28"/>
        </w:rPr>
        <w:t xml:space="preserve">истерства </w:t>
      </w:r>
      <w:r w:rsidR="00E738ED" w:rsidRPr="00B00F85">
        <w:rPr>
          <w:sz w:val="28"/>
          <w:szCs w:val="28"/>
        </w:rPr>
        <w:t>юст</w:t>
      </w:r>
      <w:r w:rsidR="0028630E">
        <w:rPr>
          <w:sz w:val="28"/>
          <w:szCs w:val="28"/>
        </w:rPr>
        <w:t>иции</w:t>
      </w:r>
      <w:r w:rsidR="00E738ED" w:rsidRPr="00B00F85">
        <w:rPr>
          <w:sz w:val="28"/>
          <w:szCs w:val="28"/>
        </w:rPr>
        <w:t xml:space="preserve"> </w:t>
      </w:r>
      <w:r w:rsidR="0028630E" w:rsidRPr="00B00F85">
        <w:rPr>
          <w:sz w:val="28"/>
          <w:szCs w:val="28"/>
        </w:rPr>
        <w:t>Р</w:t>
      </w:r>
      <w:r w:rsidR="0028630E">
        <w:rPr>
          <w:sz w:val="28"/>
          <w:szCs w:val="28"/>
        </w:rPr>
        <w:t xml:space="preserve">оссийской </w:t>
      </w:r>
      <w:r w:rsidR="0028630E" w:rsidRPr="00B00F85">
        <w:rPr>
          <w:sz w:val="28"/>
          <w:szCs w:val="28"/>
        </w:rPr>
        <w:t>Ф</w:t>
      </w:r>
      <w:r w:rsidR="0028630E">
        <w:rPr>
          <w:sz w:val="28"/>
          <w:szCs w:val="28"/>
        </w:rPr>
        <w:t>едерации</w:t>
      </w:r>
      <w:r w:rsidR="0028630E" w:rsidRPr="00B00F85">
        <w:rPr>
          <w:sz w:val="28"/>
          <w:szCs w:val="28"/>
        </w:rPr>
        <w:t xml:space="preserve"> </w:t>
      </w:r>
      <w:r w:rsidR="00E738ED" w:rsidRPr="00B00F85">
        <w:rPr>
          <w:sz w:val="28"/>
          <w:szCs w:val="28"/>
        </w:rPr>
        <w:t>по Архангельской области и Ненецкому автономному округу, а также в Правовое управление Аппарата Администрации Ненецкого автономного округа. П</w:t>
      </w:r>
      <w:r>
        <w:rPr>
          <w:sz w:val="28"/>
          <w:szCs w:val="28"/>
        </w:rPr>
        <w:t>о результатам проведенных экспертиз п</w:t>
      </w:r>
      <w:r w:rsidR="00E738ED" w:rsidRPr="00B00F85">
        <w:rPr>
          <w:sz w:val="28"/>
          <w:szCs w:val="28"/>
        </w:rPr>
        <w:t xml:space="preserve">ризнаков </w:t>
      </w:r>
      <w:proofErr w:type="spellStart"/>
      <w:r w:rsidR="00E738ED" w:rsidRPr="00E05771">
        <w:rPr>
          <w:sz w:val="28"/>
          <w:szCs w:val="28"/>
        </w:rPr>
        <w:t>коррупциогенности</w:t>
      </w:r>
      <w:proofErr w:type="spellEnd"/>
      <w:r w:rsidR="00E738ED" w:rsidRPr="00B00F85">
        <w:rPr>
          <w:sz w:val="28"/>
          <w:szCs w:val="28"/>
        </w:rPr>
        <w:t xml:space="preserve"> в данных приказах не выявлено.</w:t>
      </w:r>
    </w:p>
    <w:p w:rsidR="00E738ED" w:rsidRPr="00B00F85" w:rsidRDefault="00484783" w:rsidP="00DF2FDE">
      <w:pPr>
        <w:ind w:firstLine="720"/>
        <w:jc w:val="both"/>
        <w:rPr>
          <w:sz w:val="28"/>
          <w:szCs w:val="28"/>
        </w:rPr>
      </w:pPr>
      <w:r w:rsidRPr="00ED507E">
        <w:rPr>
          <w:sz w:val="28"/>
          <w:szCs w:val="28"/>
        </w:rPr>
        <w:t xml:space="preserve">Нормативные правовые акты, изданные </w:t>
      </w:r>
      <w:r>
        <w:rPr>
          <w:sz w:val="28"/>
          <w:szCs w:val="28"/>
        </w:rPr>
        <w:t>Управлением</w:t>
      </w:r>
      <w:r w:rsidR="00FE39DF">
        <w:rPr>
          <w:sz w:val="28"/>
          <w:szCs w:val="28"/>
        </w:rPr>
        <w:t>,</w:t>
      </w:r>
      <w:r w:rsidRPr="00B00F85">
        <w:rPr>
          <w:sz w:val="28"/>
          <w:szCs w:val="28"/>
        </w:rPr>
        <w:t xml:space="preserve"> </w:t>
      </w:r>
      <w:r w:rsidR="00E738ED" w:rsidRPr="00B00F85">
        <w:rPr>
          <w:sz w:val="28"/>
          <w:szCs w:val="28"/>
        </w:rPr>
        <w:t xml:space="preserve">опубликованы в </w:t>
      </w:r>
      <w:r w:rsidR="003A481C">
        <w:rPr>
          <w:sz w:val="28"/>
          <w:szCs w:val="28"/>
        </w:rPr>
        <w:t>официальных печатных изданиях</w:t>
      </w:r>
      <w:r w:rsidR="00E738ED" w:rsidRPr="00B00F85">
        <w:rPr>
          <w:sz w:val="28"/>
          <w:szCs w:val="28"/>
        </w:rPr>
        <w:t xml:space="preserve"> – </w:t>
      </w:r>
      <w:r w:rsidR="00CD35A1">
        <w:rPr>
          <w:sz w:val="28"/>
          <w:szCs w:val="28"/>
        </w:rPr>
        <w:t xml:space="preserve">общественно-политической </w:t>
      </w:r>
      <w:r w:rsidR="00E738ED" w:rsidRPr="00B00F85">
        <w:rPr>
          <w:sz w:val="28"/>
          <w:szCs w:val="28"/>
        </w:rPr>
        <w:t>газете</w:t>
      </w:r>
      <w:r w:rsidR="00CD35A1">
        <w:rPr>
          <w:sz w:val="28"/>
          <w:szCs w:val="28"/>
        </w:rPr>
        <w:t xml:space="preserve"> Ненецкого автономного округа</w:t>
      </w:r>
      <w:r w:rsidR="00E738ED" w:rsidRPr="00B00F85">
        <w:rPr>
          <w:sz w:val="28"/>
          <w:szCs w:val="28"/>
        </w:rPr>
        <w:t xml:space="preserve"> </w:t>
      </w:r>
      <w:r w:rsidR="00DF2FDE">
        <w:rPr>
          <w:sz w:val="28"/>
          <w:szCs w:val="28"/>
        </w:rPr>
        <w:t>«</w:t>
      </w:r>
      <w:proofErr w:type="spellStart"/>
      <w:r w:rsidR="00E738ED" w:rsidRPr="00B00F85">
        <w:rPr>
          <w:sz w:val="28"/>
          <w:szCs w:val="28"/>
        </w:rPr>
        <w:t>Нарьяна</w:t>
      </w:r>
      <w:proofErr w:type="spellEnd"/>
      <w:r w:rsidR="00426A96">
        <w:rPr>
          <w:sz w:val="28"/>
          <w:szCs w:val="28"/>
        </w:rPr>
        <w:t xml:space="preserve"> </w:t>
      </w:r>
      <w:r w:rsidR="00426A96" w:rsidRPr="00B00F85">
        <w:rPr>
          <w:sz w:val="28"/>
          <w:szCs w:val="28"/>
        </w:rPr>
        <w:t>Вындер</w:t>
      </w:r>
      <w:r w:rsidR="00DF2FDE">
        <w:rPr>
          <w:sz w:val="28"/>
          <w:szCs w:val="28"/>
        </w:rPr>
        <w:t>»</w:t>
      </w:r>
      <w:r w:rsidR="00110794" w:rsidRPr="00B00F85">
        <w:rPr>
          <w:sz w:val="28"/>
          <w:szCs w:val="28"/>
        </w:rPr>
        <w:t>, сборнике нормативно-правовых актов Ненецкого автономного округа</w:t>
      </w:r>
      <w:r w:rsidR="003A481C">
        <w:rPr>
          <w:sz w:val="28"/>
          <w:szCs w:val="28"/>
        </w:rPr>
        <w:t>.</w:t>
      </w:r>
      <w:r w:rsidR="00E738ED" w:rsidRPr="00B00F85">
        <w:rPr>
          <w:sz w:val="28"/>
          <w:szCs w:val="28"/>
        </w:rPr>
        <w:t xml:space="preserve"> </w:t>
      </w:r>
    </w:p>
    <w:p w:rsidR="007C0827" w:rsidRPr="00ED507E" w:rsidRDefault="007C0827" w:rsidP="007C0827">
      <w:pPr>
        <w:autoSpaceDE w:val="0"/>
        <w:autoSpaceDN w:val="0"/>
        <w:adjustRightInd w:val="0"/>
        <w:ind w:firstLine="720"/>
        <w:jc w:val="both"/>
        <w:rPr>
          <w:sz w:val="28"/>
          <w:szCs w:val="28"/>
        </w:rPr>
      </w:pPr>
      <w:r w:rsidRPr="00ED507E">
        <w:rPr>
          <w:sz w:val="28"/>
          <w:szCs w:val="28"/>
        </w:rPr>
        <w:t xml:space="preserve">Нормативные правовые акты, изданные </w:t>
      </w:r>
      <w:r w:rsidR="003A481C">
        <w:rPr>
          <w:sz w:val="28"/>
          <w:szCs w:val="28"/>
        </w:rPr>
        <w:t>Управлением</w:t>
      </w:r>
      <w:r w:rsidRPr="00ED507E">
        <w:rPr>
          <w:sz w:val="28"/>
          <w:szCs w:val="28"/>
        </w:rPr>
        <w:t xml:space="preserve">, размещаются </w:t>
      </w:r>
      <w:r w:rsidR="000C0079">
        <w:rPr>
          <w:sz w:val="28"/>
          <w:szCs w:val="28"/>
        </w:rPr>
        <w:t>в</w:t>
      </w:r>
      <w:r w:rsidR="000C0079" w:rsidRPr="00B00F85">
        <w:rPr>
          <w:sz w:val="28"/>
          <w:szCs w:val="28"/>
        </w:rPr>
        <w:t xml:space="preserve"> свободно</w:t>
      </w:r>
      <w:r w:rsidR="000C0079">
        <w:rPr>
          <w:sz w:val="28"/>
          <w:szCs w:val="28"/>
        </w:rPr>
        <w:t>м</w:t>
      </w:r>
      <w:r w:rsidR="000C0079" w:rsidRPr="00B00F85">
        <w:rPr>
          <w:sz w:val="28"/>
          <w:szCs w:val="28"/>
        </w:rPr>
        <w:t xml:space="preserve"> доступ</w:t>
      </w:r>
      <w:r w:rsidR="000C0079">
        <w:rPr>
          <w:sz w:val="28"/>
          <w:szCs w:val="28"/>
        </w:rPr>
        <w:t>е</w:t>
      </w:r>
      <w:r w:rsidR="000C0079" w:rsidRPr="00ED507E">
        <w:rPr>
          <w:sz w:val="28"/>
          <w:szCs w:val="28"/>
        </w:rPr>
        <w:t xml:space="preserve"> </w:t>
      </w:r>
      <w:r w:rsidRPr="00ED507E">
        <w:rPr>
          <w:sz w:val="28"/>
          <w:szCs w:val="28"/>
        </w:rPr>
        <w:t xml:space="preserve">на официальном сайте </w:t>
      </w:r>
      <w:r w:rsidR="003A481C">
        <w:rPr>
          <w:sz w:val="28"/>
          <w:szCs w:val="28"/>
        </w:rPr>
        <w:t xml:space="preserve">Управления </w:t>
      </w:r>
      <w:r w:rsidR="003A481C" w:rsidRPr="00B00F85">
        <w:rPr>
          <w:sz w:val="28"/>
          <w:szCs w:val="28"/>
        </w:rPr>
        <w:t xml:space="preserve">на </w:t>
      </w:r>
      <w:r w:rsidR="00B36A61" w:rsidRPr="00B00F85">
        <w:rPr>
          <w:sz w:val="28"/>
          <w:szCs w:val="28"/>
        </w:rPr>
        <w:t xml:space="preserve">Портале </w:t>
      </w:r>
      <w:r w:rsidR="003A481C" w:rsidRPr="00B00F85">
        <w:rPr>
          <w:sz w:val="28"/>
          <w:szCs w:val="28"/>
        </w:rPr>
        <w:t>органов государственной власти Ненецкого автономного округа</w:t>
      </w:r>
      <w:r w:rsidR="000C0079" w:rsidRPr="000C0079">
        <w:rPr>
          <w:sz w:val="28"/>
          <w:szCs w:val="28"/>
        </w:rPr>
        <w:t xml:space="preserve"> </w:t>
      </w:r>
      <w:r w:rsidR="000C0079">
        <w:rPr>
          <w:sz w:val="28"/>
          <w:szCs w:val="28"/>
        </w:rPr>
        <w:t>в</w:t>
      </w:r>
      <w:r w:rsidR="000C0079" w:rsidRPr="00B00F85">
        <w:rPr>
          <w:sz w:val="28"/>
          <w:szCs w:val="28"/>
        </w:rPr>
        <w:t xml:space="preserve"> </w:t>
      </w:r>
      <w:r w:rsidR="00287109">
        <w:rPr>
          <w:sz w:val="28"/>
          <w:szCs w:val="28"/>
        </w:rPr>
        <w:t xml:space="preserve">информационно-телекоммуникационной </w:t>
      </w:r>
      <w:r w:rsidR="000C0079" w:rsidRPr="00B00F85">
        <w:rPr>
          <w:sz w:val="28"/>
          <w:szCs w:val="28"/>
        </w:rPr>
        <w:t>сети Интернет</w:t>
      </w:r>
      <w:r w:rsidR="003A481C" w:rsidRPr="00B00F85">
        <w:rPr>
          <w:sz w:val="28"/>
          <w:szCs w:val="28"/>
        </w:rPr>
        <w:t>.</w:t>
      </w:r>
    </w:p>
    <w:p w:rsidR="007C0827" w:rsidRPr="00ED507E" w:rsidRDefault="007C0827" w:rsidP="007C0827">
      <w:pPr>
        <w:pStyle w:val="ConsPlusTitle"/>
        <w:ind w:firstLine="709"/>
        <w:jc w:val="both"/>
        <w:outlineLvl w:val="0"/>
        <w:rPr>
          <w:b w:val="0"/>
          <w:sz w:val="28"/>
          <w:szCs w:val="28"/>
        </w:rPr>
      </w:pPr>
      <w:r w:rsidRPr="00ED507E">
        <w:rPr>
          <w:b w:val="0"/>
          <w:sz w:val="28"/>
          <w:szCs w:val="28"/>
        </w:rPr>
        <w:t xml:space="preserve">В ходе применения нормативных правовых актов </w:t>
      </w:r>
      <w:r w:rsidR="007D4FE4">
        <w:rPr>
          <w:b w:val="0"/>
          <w:sz w:val="28"/>
          <w:szCs w:val="28"/>
        </w:rPr>
        <w:t xml:space="preserve">при осуществлении </w:t>
      </w:r>
      <w:r w:rsidRPr="00ED507E">
        <w:rPr>
          <w:b w:val="0"/>
          <w:sz w:val="28"/>
          <w:szCs w:val="28"/>
        </w:rPr>
        <w:t xml:space="preserve">регионального государственного контроля (надзора) </w:t>
      </w:r>
      <w:r w:rsidR="003A481C">
        <w:rPr>
          <w:b w:val="0"/>
          <w:sz w:val="28"/>
          <w:szCs w:val="28"/>
        </w:rPr>
        <w:t>в сфере государственного регулирования цен (тарифов)</w:t>
      </w:r>
      <w:r w:rsidR="007D4FE4">
        <w:rPr>
          <w:b w:val="0"/>
          <w:sz w:val="28"/>
          <w:szCs w:val="28"/>
        </w:rPr>
        <w:t xml:space="preserve"> и соблюдения</w:t>
      </w:r>
      <w:r w:rsidRPr="00ED507E">
        <w:rPr>
          <w:b w:val="0"/>
          <w:sz w:val="28"/>
          <w:szCs w:val="28"/>
        </w:rPr>
        <w:t xml:space="preserve"> порядка ценообразования на товары, работы, услуги в течение 201</w:t>
      </w:r>
      <w:r w:rsidR="009E1A84">
        <w:rPr>
          <w:b w:val="0"/>
          <w:sz w:val="28"/>
          <w:szCs w:val="28"/>
        </w:rPr>
        <w:t>5</w:t>
      </w:r>
      <w:r w:rsidRPr="00ED507E">
        <w:rPr>
          <w:b w:val="0"/>
          <w:sz w:val="28"/>
          <w:szCs w:val="28"/>
        </w:rPr>
        <w:t xml:space="preserve"> года должностными лицами </w:t>
      </w:r>
      <w:r w:rsidR="003A481C">
        <w:rPr>
          <w:b w:val="0"/>
          <w:sz w:val="28"/>
          <w:szCs w:val="28"/>
        </w:rPr>
        <w:t xml:space="preserve">Управления </w:t>
      </w:r>
      <w:r w:rsidRPr="00ED507E">
        <w:rPr>
          <w:b w:val="0"/>
          <w:sz w:val="28"/>
          <w:szCs w:val="28"/>
        </w:rPr>
        <w:t xml:space="preserve">признаков </w:t>
      </w:r>
      <w:proofErr w:type="spellStart"/>
      <w:r w:rsidRPr="00ED507E">
        <w:rPr>
          <w:b w:val="0"/>
          <w:sz w:val="28"/>
          <w:szCs w:val="28"/>
        </w:rPr>
        <w:t>кор</w:t>
      </w:r>
      <w:r w:rsidR="00426A96">
        <w:rPr>
          <w:b w:val="0"/>
          <w:sz w:val="28"/>
          <w:szCs w:val="28"/>
        </w:rPr>
        <w:t>р</w:t>
      </w:r>
      <w:r w:rsidRPr="00ED507E">
        <w:rPr>
          <w:b w:val="0"/>
          <w:sz w:val="28"/>
          <w:szCs w:val="28"/>
        </w:rPr>
        <w:t>упциогенности</w:t>
      </w:r>
      <w:proofErr w:type="spellEnd"/>
      <w:r w:rsidRPr="00ED507E">
        <w:rPr>
          <w:b w:val="0"/>
          <w:sz w:val="28"/>
          <w:szCs w:val="28"/>
        </w:rPr>
        <w:t xml:space="preserve"> указанных нормативных актов не выявлено.</w:t>
      </w:r>
    </w:p>
    <w:p w:rsidR="00B9614D" w:rsidRPr="00B00F85" w:rsidRDefault="00B9614D" w:rsidP="00B43FE2">
      <w:pPr>
        <w:ind w:firstLine="720"/>
        <w:jc w:val="both"/>
        <w:rPr>
          <w:sz w:val="28"/>
          <w:szCs w:val="28"/>
        </w:rPr>
      </w:pPr>
    </w:p>
    <w:p w:rsidR="00886888" w:rsidRPr="00A6192D" w:rsidRDefault="00886888" w:rsidP="00A6192D">
      <w:pPr>
        <w:jc w:val="center"/>
        <w:rPr>
          <w:b/>
          <w:sz w:val="28"/>
          <w:szCs w:val="28"/>
        </w:rPr>
      </w:pPr>
      <w:r w:rsidRPr="00A6192D">
        <w:rPr>
          <w:b/>
          <w:sz w:val="28"/>
          <w:szCs w:val="28"/>
        </w:rPr>
        <w:t>Раздел 2.</w:t>
      </w:r>
      <w:r w:rsidR="00A6192D">
        <w:rPr>
          <w:b/>
          <w:sz w:val="28"/>
          <w:szCs w:val="28"/>
        </w:rPr>
        <w:t xml:space="preserve"> </w:t>
      </w:r>
      <w:r w:rsidRPr="00A6192D">
        <w:rPr>
          <w:b/>
          <w:sz w:val="28"/>
          <w:szCs w:val="28"/>
        </w:rPr>
        <w:t>Организация государственного контроля (надзора)</w:t>
      </w:r>
    </w:p>
    <w:p w:rsidR="003C3AC1" w:rsidRPr="003C3AC1" w:rsidRDefault="00C26D9C" w:rsidP="00940ED4">
      <w:pPr>
        <w:spacing w:before="120"/>
        <w:ind w:firstLine="720"/>
        <w:jc w:val="both"/>
        <w:rPr>
          <w:sz w:val="28"/>
          <w:szCs w:val="28"/>
        </w:rPr>
      </w:pPr>
      <w:r w:rsidRPr="0052620D">
        <w:rPr>
          <w:sz w:val="28"/>
          <w:szCs w:val="28"/>
        </w:rPr>
        <w:t xml:space="preserve">Государственное </w:t>
      </w:r>
      <w:r w:rsidR="00B9614D" w:rsidRPr="0052620D">
        <w:rPr>
          <w:sz w:val="28"/>
          <w:szCs w:val="28"/>
        </w:rPr>
        <w:t xml:space="preserve">регулирование цен, тарифов, индексов, надбавок, а также государственный контроль (надзор) в части обоснованности их установления, изменения и применения </w:t>
      </w:r>
      <w:r>
        <w:rPr>
          <w:sz w:val="28"/>
          <w:szCs w:val="28"/>
        </w:rPr>
        <w:t xml:space="preserve">на территории </w:t>
      </w:r>
      <w:r w:rsidR="00B9614D" w:rsidRPr="0052620D">
        <w:rPr>
          <w:sz w:val="28"/>
          <w:szCs w:val="28"/>
        </w:rPr>
        <w:t>Ненецко</w:t>
      </w:r>
      <w:r>
        <w:rPr>
          <w:sz w:val="28"/>
          <w:szCs w:val="28"/>
        </w:rPr>
        <w:t>го автономного</w:t>
      </w:r>
      <w:r w:rsidR="00B9614D" w:rsidRPr="0052620D">
        <w:rPr>
          <w:sz w:val="28"/>
          <w:szCs w:val="28"/>
        </w:rPr>
        <w:t xml:space="preserve"> округ</w:t>
      </w:r>
      <w:r>
        <w:rPr>
          <w:sz w:val="28"/>
          <w:szCs w:val="28"/>
        </w:rPr>
        <w:t>а</w:t>
      </w:r>
      <w:r w:rsidR="00B9614D" w:rsidRPr="0052620D">
        <w:rPr>
          <w:sz w:val="28"/>
          <w:szCs w:val="28"/>
        </w:rPr>
        <w:t xml:space="preserve"> осуществля</w:t>
      </w:r>
      <w:r>
        <w:rPr>
          <w:sz w:val="28"/>
          <w:szCs w:val="28"/>
        </w:rPr>
        <w:t>ется</w:t>
      </w:r>
      <w:r w:rsidR="00B9614D" w:rsidRPr="0052620D">
        <w:rPr>
          <w:sz w:val="28"/>
          <w:szCs w:val="28"/>
        </w:rPr>
        <w:t xml:space="preserve"> </w:t>
      </w:r>
      <w:r w:rsidR="00474B26" w:rsidRPr="0052620D">
        <w:rPr>
          <w:sz w:val="28"/>
          <w:szCs w:val="28"/>
        </w:rPr>
        <w:t>Управлением</w:t>
      </w:r>
      <w:r w:rsidR="00B9614D" w:rsidRPr="0052620D">
        <w:rPr>
          <w:sz w:val="28"/>
          <w:szCs w:val="28"/>
        </w:rPr>
        <w:t xml:space="preserve"> по государственному регулированию цен (тарифов) Ненецкого автономного округа</w:t>
      </w:r>
      <w:r>
        <w:rPr>
          <w:sz w:val="28"/>
          <w:szCs w:val="28"/>
        </w:rPr>
        <w:t>,</w:t>
      </w:r>
      <w:r w:rsidR="003C3AC1" w:rsidRPr="003C3AC1">
        <w:rPr>
          <w:sz w:val="28"/>
          <w:szCs w:val="28"/>
        </w:rPr>
        <w:t xml:space="preserve"> явля</w:t>
      </w:r>
      <w:r>
        <w:rPr>
          <w:sz w:val="28"/>
          <w:szCs w:val="28"/>
        </w:rPr>
        <w:t>ющим</w:t>
      </w:r>
      <w:r w:rsidR="003C3AC1" w:rsidRPr="003C3AC1">
        <w:rPr>
          <w:sz w:val="28"/>
          <w:szCs w:val="28"/>
        </w:rPr>
        <w:t xml:space="preserve">ся </w:t>
      </w:r>
      <w:r w:rsidR="003C3AC1" w:rsidRPr="003C3AC1">
        <w:rPr>
          <w:sz w:val="28"/>
          <w:szCs w:val="28"/>
        </w:rPr>
        <w:lastRenderedPageBreak/>
        <w:t>уполномоченным государственным органом исполнительной влас</w:t>
      </w:r>
      <w:r>
        <w:rPr>
          <w:sz w:val="28"/>
          <w:szCs w:val="28"/>
        </w:rPr>
        <w:t>ти Ненецкого автономного округа</w:t>
      </w:r>
      <w:r w:rsidR="003C3AC1">
        <w:rPr>
          <w:sz w:val="28"/>
          <w:szCs w:val="28"/>
        </w:rPr>
        <w:t>.</w:t>
      </w:r>
    </w:p>
    <w:p w:rsidR="00B9614D" w:rsidRPr="0052620D" w:rsidRDefault="00910131" w:rsidP="003C3AC1">
      <w:pPr>
        <w:ind w:firstLine="720"/>
        <w:jc w:val="both"/>
        <w:rPr>
          <w:sz w:val="28"/>
          <w:szCs w:val="28"/>
        </w:rPr>
      </w:pPr>
      <w:r w:rsidRPr="0052620D">
        <w:rPr>
          <w:sz w:val="28"/>
          <w:szCs w:val="28"/>
        </w:rPr>
        <w:t>Управление осуществляет свою деятельность на основании Положения об Управлении по государственному регулированию цен (тарифов) Ненецкого автономного округа, утвержденного постановлением Администрации Ненецкого округа от 17.08.2012 № 233-п</w:t>
      </w:r>
      <w:r w:rsidR="0053102C">
        <w:rPr>
          <w:sz w:val="28"/>
          <w:szCs w:val="28"/>
        </w:rPr>
        <w:t xml:space="preserve"> (далее – Положение)</w:t>
      </w:r>
      <w:r w:rsidRPr="0052620D">
        <w:rPr>
          <w:sz w:val="28"/>
          <w:szCs w:val="28"/>
        </w:rPr>
        <w:t>, которым определены основные задачи и полномочия Управления.</w:t>
      </w:r>
    </w:p>
    <w:p w:rsidR="00CD70D2" w:rsidRPr="001B60D5" w:rsidRDefault="0053102C" w:rsidP="00CD70D2">
      <w:pPr>
        <w:autoSpaceDE w:val="0"/>
        <w:autoSpaceDN w:val="0"/>
        <w:adjustRightInd w:val="0"/>
        <w:ind w:firstLine="709"/>
        <w:jc w:val="both"/>
        <w:rPr>
          <w:sz w:val="28"/>
          <w:szCs w:val="28"/>
        </w:rPr>
      </w:pPr>
      <w:r>
        <w:rPr>
          <w:sz w:val="28"/>
          <w:szCs w:val="28"/>
        </w:rPr>
        <w:t xml:space="preserve">В соответствии с Положением </w:t>
      </w:r>
      <w:r w:rsidRPr="001B60D5">
        <w:rPr>
          <w:sz w:val="28"/>
          <w:szCs w:val="28"/>
        </w:rPr>
        <w:t xml:space="preserve">региональный </w:t>
      </w:r>
      <w:r w:rsidR="00CD70D2" w:rsidRPr="001B60D5">
        <w:rPr>
          <w:sz w:val="28"/>
          <w:szCs w:val="28"/>
        </w:rPr>
        <w:t>государственный контроль (надзор) осуществляется в отношении:</w:t>
      </w:r>
    </w:p>
    <w:p w:rsidR="00701894" w:rsidRPr="001B60D5" w:rsidRDefault="0053102C" w:rsidP="00701894">
      <w:pPr>
        <w:autoSpaceDE w:val="0"/>
        <w:autoSpaceDN w:val="0"/>
        <w:adjustRightInd w:val="0"/>
        <w:ind w:firstLine="709"/>
        <w:jc w:val="both"/>
        <w:rPr>
          <w:sz w:val="28"/>
          <w:szCs w:val="28"/>
        </w:rPr>
      </w:pPr>
      <w:r>
        <w:rPr>
          <w:sz w:val="28"/>
          <w:szCs w:val="28"/>
        </w:rPr>
        <w:t>-</w:t>
      </w:r>
      <w:r w:rsidR="00701894" w:rsidRPr="001B60D5">
        <w:rPr>
          <w:sz w:val="28"/>
          <w:szCs w:val="28"/>
        </w:rPr>
        <w:t> регулируемых государством цен (тарифов) в электроэнергетике</w:t>
      </w:r>
      <w:r w:rsidR="00701894">
        <w:rPr>
          <w:sz w:val="28"/>
          <w:szCs w:val="28"/>
        </w:rPr>
        <w:t>,</w:t>
      </w:r>
      <w:r w:rsidR="00701894" w:rsidRPr="001B60D5">
        <w:rPr>
          <w:sz w:val="28"/>
          <w:szCs w:val="28"/>
        </w:rPr>
        <w:t xml:space="preserve"> в том числе в части соблюдения стандартов раскрытия информации субъектами оптового и розничн</w:t>
      </w:r>
      <w:r w:rsidR="00701894">
        <w:rPr>
          <w:sz w:val="28"/>
          <w:szCs w:val="28"/>
        </w:rPr>
        <w:t>ого</w:t>
      </w:r>
      <w:r w:rsidR="00701894" w:rsidRPr="001B60D5">
        <w:rPr>
          <w:sz w:val="28"/>
          <w:szCs w:val="28"/>
        </w:rPr>
        <w:t xml:space="preserve"> рынков;</w:t>
      </w:r>
    </w:p>
    <w:p w:rsidR="00701894" w:rsidRPr="001B60D5" w:rsidRDefault="0053102C" w:rsidP="00701894">
      <w:pPr>
        <w:autoSpaceDE w:val="0"/>
        <w:autoSpaceDN w:val="0"/>
        <w:adjustRightInd w:val="0"/>
        <w:ind w:firstLine="709"/>
        <w:jc w:val="both"/>
        <w:rPr>
          <w:sz w:val="28"/>
          <w:szCs w:val="28"/>
        </w:rPr>
      </w:pPr>
      <w:r>
        <w:rPr>
          <w:sz w:val="28"/>
          <w:szCs w:val="28"/>
        </w:rPr>
        <w:t>-</w:t>
      </w:r>
      <w:r w:rsidR="00701894" w:rsidRPr="001B60D5">
        <w:rPr>
          <w:sz w:val="28"/>
          <w:szCs w:val="28"/>
        </w:rPr>
        <w:t> регулирования цен (тарифов) в сфере теплоснабжения, в том числе в</w:t>
      </w:r>
      <w:r w:rsidR="00701894">
        <w:rPr>
          <w:sz w:val="28"/>
          <w:szCs w:val="28"/>
        </w:rPr>
        <w:t> </w:t>
      </w:r>
      <w:r w:rsidR="00701894" w:rsidRPr="001B60D5">
        <w:rPr>
          <w:sz w:val="28"/>
          <w:szCs w:val="28"/>
        </w:rPr>
        <w:t>части соблюдения стандартов раскрытия информации в сфере теплоснабжения;</w:t>
      </w:r>
    </w:p>
    <w:p w:rsidR="00701894" w:rsidRPr="001B60D5" w:rsidRDefault="0053102C" w:rsidP="00701894">
      <w:pPr>
        <w:autoSpaceDE w:val="0"/>
        <w:autoSpaceDN w:val="0"/>
        <w:adjustRightInd w:val="0"/>
        <w:ind w:firstLine="709"/>
        <w:jc w:val="both"/>
        <w:rPr>
          <w:sz w:val="28"/>
          <w:szCs w:val="28"/>
        </w:rPr>
      </w:pPr>
      <w:r>
        <w:rPr>
          <w:sz w:val="28"/>
          <w:szCs w:val="28"/>
        </w:rPr>
        <w:t>-</w:t>
      </w:r>
      <w:r w:rsidR="00701894" w:rsidRPr="001B60D5">
        <w:rPr>
          <w:sz w:val="28"/>
          <w:szCs w:val="28"/>
        </w:rPr>
        <w:t xml:space="preserve"> регулирования тарифов </w:t>
      </w:r>
      <w:r w:rsidR="00701894">
        <w:rPr>
          <w:sz w:val="28"/>
          <w:szCs w:val="28"/>
        </w:rPr>
        <w:t>в сфере водоснабжения и водоотведения</w:t>
      </w:r>
      <w:r w:rsidR="00701894" w:rsidRPr="001B60D5">
        <w:rPr>
          <w:sz w:val="28"/>
          <w:szCs w:val="28"/>
        </w:rPr>
        <w:t xml:space="preserve">, в том числе в части соблюдения стандартов раскрытия </w:t>
      </w:r>
      <w:r w:rsidR="00701894">
        <w:rPr>
          <w:rFonts w:eastAsia="Calibri"/>
          <w:sz w:val="28"/>
          <w:szCs w:val="28"/>
        </w:rPr>
        <w:t>информации организациями, осуществляющими горячее водоснабжение, холодное водоснабжение и (или) водоотведение</w:t>
      </w:r>
      <w:r w:rsidR="00701894" w:rsidRPr="001B60D5">
        <w:rPr>
          <w:sz w:val="28"/>
          <w:szCs w:val="28"/>
        </w:rPr>
        <w:t>;</w:t>
      </w:r>
    </w:p>
    <w:p w:rsidR="00701894" w:rsidRDefault="0053102C" w:rsidP="00701894">
      <w:pPr>
        <w:autoSpaceDE w:val="0"/>
        <w:autoSpaceDN w:val="0"/>
        <w:adjustRightInd w:val="0"/>
        <w:ind w:firstLine="709"/>
        <w:jc w:val="both"/>
        <w:rPr>
          <w:sz w:val="28"/>
          <w:szCs w:val="28"/>
        </w:rPr>
      </w:pPr>
      <w:r>
        <w:rPr>
          <w:sz w:val="28"/>
          <w:szCs w:val="28"/>
        </w:rPr>
        <w:t>-</w:t>
      </w:r>
      <w:r w:rsidR="00701894" w:rsidRPr="001B60D5">
        <w:rPr>
          <w:sz w:val="28"/>
          <w:szCs w:val="28"/>
        </w:rPr>
        <w:t> регулирования тарифов и надбавок в коммунальном комплексе, в том числе в части соблюдения стандартов раскрытия информации организациями коммунального комплекса;</w:t>
      </w:r>
      <w:r w:rsidR="00701894" w:rsidRPr="00701894">
        <w:rPr>
          <w:sz w:val="28"/>
          <w:szCs w:val="28"/>
        </w:rPr>
        <w:t xml:space="preserve"> </w:t>
      </w:r>
    </w:p>
    <w:p w:rsidR="00701894" w:rsidRPr="00977010" w:rsidRDefault="0053102C" w:rsidP="00701894">
      <w:pPr>
        <w:autoSpaceDE w:val="0"/>
        <w:autoSpaceDN w:val="0"/>
        <w:adjustRightInd w:val="0"/>
        <w:ind w:firstLine="709"/>
        <w:jc w:val="both"/>
        <w:rPr>
          <w:rFonts w:eastAsia="Calibri"/>
          <w:sz w:val="28"/>
          <w:szCs w:val="28"/>
        </w:rPr>
      </w:pPr>
      <w:r w:rsidRPr="00977010">
        <w:rPr>
          <w:sz w:val="28"/>
          <w:szCs w:val="28"/>
        </w:rPr>
        <w:t>-</w:t>
      </w:r>
      <w:r w:rsidR="00701894" w:rsidRPr="00977010">
        <w:rPr>
          <w:sz w:val="28"/>
          <w:szCs w:val="28"/>
        </w:rPr>
        <w:t> </w:t>
      </w:r>
      <w:r w:rsidR="00701894" w:rsidRPr="00977010">
        <w:rPr>
          <w:rFonts w:eastAsia="Calibri"/>
          <w:sz w:val="28"/>
          <w:szCs w:val="28"/>
        </w:rPr>
        <w:t>соблюдения организациями, осуществляющими регулируемые виды деятельности, в случае если цены (тарифы) на товары и услуги таких организаций подлежат установлению Управлением, требований о принятии программ в области энергосбережения и повышения энергетической эффективности и требований к этим программам, устанавливаемых Управлением применительно к регулируемым видам деятельности указанных организаций;</w:t>
      </w:r>
    </w:p>
    <w:p w:rsidR="00701894" w:rsidRDefault="0053102C" w:rsidP="00701894">
      <w:pPr>
        <w:autoSpaceDE w:val="0"/>
        <w:autoSpaceDN w:val="0"/>
        <w:adjustRightInd w:val="0"/>
        <w:ind w:firstLine="709"/>
        <w:jc w:val="both"/>
        <w:rPr>
          <w:sz w:val="28"/>
          <w:szCs w:val="28"/>
        </w:rPr>
      </w:pPr>
      <w:r>
        <w:rPr>
          <w:sz w:val="28"/>
          <w:szCs w:val="28"/>
        </w:rPr>
        <w:t>-</w:t>
      </w:r>
      <w:r w:rsidR="00701894" w:rsidRPr="001B60D5">
        <w:rPr>
          <w:sz w:val="28"/>
          <w:szCs w:val="28"/>
        </w:rPr>
        <w:t> установления и (или) применения цен (тарифов) в сферах деятельности субъектов естественных монополий, в том числе в части соблюдения стандартов раскрытия информации субъектами е</w:t>
      </w:r>
      <w:r w:rsidR="00701894">
        <w:rPr>
          <w:sz w:val="28"/>
          <w:szCs w:val="28"/>
        </w:rPr>
        <w:t>стественных монополий;</w:t>
      </w:r>
    </w:p>
    <w:p w:rsidR="00701894" w:rsidRDefault="0053102C" w:rsidP="00701894">
      <w:pPr>
        <w:autoSpaceDE w:val="0"/>
        <w:autoSpaceDN w:val="0"/>
        <w:adjustRightInd w:val="0"/>
        <w:ind w:firstLine="709"/>
        <w:jc w:val="both"/>
        <w:rPr>
          <w:rFonts w:eastAsia="Calibri"/>
          <w:sz w:val="28"/>
          <w:szCs w:val="28"/>
        </w:rPr>
      </w:pPr>
      <w:r>
        <w:rPr>
          <w:sz w:val="28"/>
          <w:szCs w:val="28"/>
        </w:rPr>
        <w:t>-</w:t>
      </w:r>
      <w:r w:rsidR="00701894">
        <w:rPr>
          <w:sz w:val="28"/>
          <w:szCs w:val="28"/>
        </w:rPr>
        <w:t> </w:t>
      </w:r>
      <w:r w:rsidR="00701894">
        <w:rPr>
          <w:rFonts w:eastAsia="Calibri"/>
          <w:sz w:val="28"/>
          <w:szCs w:val="28"/>
        </w:rPr>
        <w:t>применения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53102C" w:rsidRDefault="0053102C" w:rsidP="00760C0C">
      <w:pPr>
        <w:autoSpaceDE w:val="0"/>
        <w:autoSpaceDN w:val="0"/>
        <w:adjustRightInd w:val="0"/>
        <w:ind w:firstLine="709"/>
        <w:jc w:val="both"/>
        <w:rPr>
          <w:sz w:val="28"/>
          <w:szCs w:val="28"/>
        </w:rPr>
      </w:pPr>
      <w:r w:rsidRPr="00760C0C">
        <w:rPr>
          <w:sz w:val="28"/>
          <w:szCs w:val="28"/>
        </w:rPr>
        <w:t>- соблюдения утвержденных высшим исполнительным органом государственной власти Ненецкого автономного округа предельных размеров платы за проведение технического осмотра транспортных средств и предельных размеров расходов на оформление дублик</w:t>
      </w:r>
      <w:r w:rsidR="00977010">
        <w:rPr>
          <w:sz w:val="28"/>
          <w:szCs w:val="28"/>
        </w:rPr>
        <w:t>ата талона технического осмотра;</w:t>
      </w:r>
    </w:p>
    <w:p w:rsidR="00977010" w:rsidRPr="00AD1FA5" w:rsidRDefault="00977010" w:rsidP="00760C0C">
      <w:pPr>
        <w:autoSpaceDE w:val="0"/>
        <w:autoSpaceDN w:val="0"/>
        <w:adjustRightInd w:val="0"/>
        <w:ind w:firstLine="709"/>
        <w:jc w:val="both"/>
        <w:rPr>
          <w:sz w:val="28"/>
          <w:szCs w:val="28"/>
        </w:rPr>
      </w:pPr>
      <w:r w:rsidRPr="00AD1FA5">
        <w:rPr>
          <w:sz w:val="28"/>
          <w:szCs w:val="28"/>
        </w:rPr>
        <w:lastRenderedPageBreak/>
        <w:t>-</w:t>
      </w:r>
      <w:r w:rsidR="00AD1FA5">
        <w:rPr>
          <w:sz w:val="28"/>
          <w:szCs w:val="28"/>
        </w:rPr>
        <w:t> </w:t>
      </w:r>
      <w:r w:rsidRPr="00AD1FA5">
        <w:rPr>
          <w:sz w:val="28"/>
          <w:szCs w:val="28"/>
        </w:rPr>
        <w:t>соблюдение стандартов раскрытия информации</w:t>
      </w:r>
      <w:r w:rsidR="005A298D" w:rsidRPr="00AD1FA5">
        <w:rPr>
          <w:sz w:val="28"/>
          <w:szCs w:val="28"/>
        </w:rPr>
        <w:t xml:space="preserve"> субъектами рег</w:t>
      </w:r>
      <w:r w:rsidR="00812C82" w:rsidRPr="00AD1FA5">
        <w:rPr>
          <w:sz w:val="28"/>
          <w:szCs w:val="28"/>
        </w:rPr>
        <w:t>у</w:t>
      </w:r>
      <w:r w:rsidR="005A298D" w:rsidRPr="00AD1FA5">
        <w:rPr>
          <w:sz w:val="28"/>
          <w:szCs w:val="28"/>
        </w:rPr>
        <w:t>лирования</w:t>
      </w:r>
      <w:r w:rsidRPr="00AD1FA5">
        <w:rPr>
          <w:sz w:val="28"/>
          <w:szCs w:val="28"/>
        </w:rPr>
        <w:t>, оказывающими услуги по транспортировке газа по газораспределительным сетям, расположенным в пределах Ненецкого автономного округа.</w:t>
      </w:r>
    </w:p>
    <w:p w:rsidR="00CF4D9B" w:rsidRPr="0052620D" w:rsidRDefault="00C26D9C" w:rsidP="00AA1E64">
      <w:pPr>
        <w:pStyle w:val="aa"/>
        <w:spacing w:before="0" w:beforeAutospacing="0" w:after="0" w:afterAutospacing="0"/>
        <w:ind w:firstLine="709"/>
        <w:jc w:val="both"/>
        <w:rPr>
          <w:sz w:val="28"/>
          <w:szCs w:val="28"/>
        </w:rPr>
      </w:pPr>
      <w:proofErr w:type="gramStart"/>
      <w:r>
        <w:rPr>
          <w:sz w:val="28"/>
          <w:szCs w:val="28"/>
        </w:rPr>
        <w:t xml:space="preserve">Региональный </w:t>
      </w:r>
      <w:r w:rsidRPr="0052620D">
        <w:rPr>
          <w:sz w:val="28"/>
          <w:szCs w:val="28"/>
        </w:rPr>
        <w:t xml:space="preserve">государственный </w:t>
      </w:r>
      <w:r w:rsidR="004E7A82" w:rsidRPr="0052620D">
        <w:rPr>
          <w:sz w:val="28"/>
          <w:szCs w:val="28"/>
        </w:rPr>
        <w:t xml:space="preserve">контроль (надзор) </w:t>
      </w:r>
      <w:r w:rsidR="00CF4D9B" w:rsidRPr="0052620D">
        <w:rPr>
          <w:sz w:val="28"/>
          <w:szCs w:val="28"/>
        </w:rPr>
        <w:t>осуществля</w:t>
      </w:r>
      <w:r w:rsidR="00DA710E">
        <w:rPr>
          <w:sz w:val="28"/>
          <w:szCs w:val="28"/>
        </w:rPr>
        <w:t>л</w:t>
      </w:r>
      <w:r w:rsidR="00CF4D9B" w:rsidRPr="0052620D">
        <w:rPr>
          <w:sz w:val="28"/>
          <w:szCs w:val="28"/>
        </w:rPr>
        <w:t xml:space="preserve">ся </w:t>
      </w:r>
      <w:r w:rsidR="0050688D" w:rsidRPr="0052620D">
        <w:rPr>
          <w:sz w:val="28"/>
          <w:szCs w:val="28"/>
        </w:rPr>
        <w:t>Управлени</w:t>
      </w:r>
      <w:r w:rsidR="00AA1E64">
        <w:rPr>
          <w:sz w:val="28"/>
          <w:szCs w:val="28"/>
        </w:rPr>
        <w:t>ем</w:t>
      </w:r>
      <w:r w:rsidR="0050688D" w:rsidRPr="0052620D">
        <w:rPr>
          <w:sz w:val="28"/>
          <w:szCs w:val="28"/>
        </w:rPr>
        <w:t xml:space="preserve"> </w:t>
      </w:r>
      <w:r w:rsidR="00CF4D9B" w:rsidRPr="0052620D">
        <w:rPr>
          <w:sz w:val="28"/>
          <w:szCs w:val="28"/>
        </w:rPr>
        <w:t>в соответствии с</w:t>
      </w:r>
      <w:r w:rsidR="00AA1E64">
        <w:rPr>
          <w:sz w:val="28"/>
          <w:szCs w:val="28"/>
        </w:rPr>
        <w:t xml:space="preserve"> </w:t>
      </w:r>
      <w:r w:rsidR="00CF4D9B" w:rsidRPr="0052620D">
        <w:rPr>
          <w:sz w:val="28"/>
          <w:szCs w:val="28"/>
        </w:rPr>
        <w:t>административным</w:t>
      </w:r>
      <w:r w:rsidR="00537629">
        <w:rPr>
          <w:sz w:val="28"/>
          <w:szCs w:val="28"/>
        </w:rPr>
        <w:t>и</w:t>
      </w:r>
      <w:r w:rsidR="00CF4D9B" w:rsidRPr="0052620D">
        <w:rPr>
          <w:sz w:val="28"/>
          <w:szCs w:val="28"/>
        </w:rPr>
        <w:t xml:space="preserve"> регламент</w:t>
      </w:r>
      <w:r w:rsidR="00537629">
        <w:rPr>
          <w:sz w:val="28"/>
          <w:szCs w:val="28"/>
        </w:rPr>
        <w:t>а</w:t>
      </w:r>
      <w:r w:rsidR="00CF4D9B" w:rsidRPr="0052620D">
        <w:rPr>
          <w:sz w:val="28"/>
          <w:szCs w:val="28"/>
        </w:rPr>
        <w:t>м</w:t>
      </w:r>
      <w:r w:rsidR="00537629">
        <w:rPr>
          <w:sz w:val="28"/>
          <w:szCs w:val="28"/>
        </w:rPr>
        <w:t>и</w:t>
      </w:r>
      <w:r w:rsidR="00CF4D9B" w:rsidRPr="0052620D">
        <w:rPr>
          <w:sz w:val="28"/>
          <w:szCs w:val="28"/>
        </w:rPr>
        <w:t xml:space="preserve"> </w:t>
      </w:r>
      <w:r w:rsidR="00287109" w:rsidRPr="00EA752B">
        <w:rPr>
          <w:sz w:val="28"/>
          <w:szCs w:val="28"/>
        </w:rPr>
        <w:t xml:space="preserve">исполнения государственной функции </w:t>
      </w:r>
      <w:r w:rsidR="00537629">
        <w:rPr>
          <w:sz w:val="28"/>
          <w:szCs w:val="28"/>
        </w:rPr>
        <w:t xml:space="preserve">по </w:t>
      </w:r>
      <w:r w:rsidR="00537629" w:rsidRPr="00EA752B">
        <w:rPr>
          <w:sz w:val="28"/>
          <w:szCs w:val="28"/>
        </w:rPr>
        <w:t>проведени</w:t>
      </w:r>
      <w:r w:rsidR="00537629">
        <w:rPr>
          <w:sz w:val="28"/>
          <w:szCs w:val="28"/>
        </w:rPr>
        <w:t>ю</w:t>
      </w:r>
      <w:r w:rsidR="00537629" w:rsidRPr="00EA752B">
        <w:rPr>
          <w:sz w:val="28"/>
          <w:szCs w:val="28"/>
        </w:rPr>
        <w:t xml:space="preserve"> </w:t>
      </w:r>
      <w:r w:rsidR="00287109" w:rsidRPr="00EA752B">
        <w:rPr>
          <w:sz w:val="28"/>
          <w:szCs w:val="28"/>
        </w:rPr>
        <w:t>государственного контроля (надзора) в области регулирования тарифов (цен) и надбавок на территории Ненецкого автономного округа</w:t>
      </w:r>
      <w:r w:rsidR="00CF4D9B" w:rsidRPr="0052620D">
        <w:rPr>
          <w:sz w:val="28"/>
          <w:szCs w:val="28"/>
        </w:rPr>
        <w:t xml:space="preserve"> </w:t>
      </w:r>
      <w:r w:rsidR="00AA1E64">
        <w:rPr>
          <w:sz w:val="28"/>
          <w:szCs w:val="28"/>
        </w:rPr>
        <w:t xml:space="preserve">и </w:t>
      </w:r>
      <w:r w:rsidR="00CF4D9B" w:rsidRPr="0052620D">
        <w:rPr>
          <w:sz w:val="28"/>
          <w:szCs w:val="28"/>
        </w:rPr>
        <w:t>планом проведения плановых проверок в области государственного регулирования тарифов (цен) и надбавок на территории Ненецкого автономного округа</w:t>
      </w:r>
      <w:r w:rsidR="00426A96">
        <w:rPr>
          <w:sz w:val="28"/>
          <w:szCs w:val="28"/>
        </w:rPr>
        <w:t xml:space="preserve"> </w:t>
      </w:r>
      <w:r w:rsidR="00DA710E">
        <w:rPr>
          <w:sz w:val="28"/>
          <w:szCs w:val="28"/>
        </w:rPr>
        <w:t>на 201</w:t>
      </w:r>
      <w:r w:rsidR="00E05771">
        <w:rPr>
          <w:sz w:val="28"/>
          <w:szCs w:val="28"/>
        </w:rPr>
        <w:t>5</w:t>
      </w:r>
      <w:r w:rsidR="00DA710E">
        <w:rPr>
          <w:sz w:val="28"/>
          <w:szCs w:val="28"/>
        </w:rPr>
        <w:t xml:space="preserve"> год</w:t>
      </w:r>
      <w:r w:rsidR="00CF4D9B" w:rsidRPr="0052620D">
        <w:rPr>
          <w:sz w:val="28"/>
          <w:szCs w:val="28"/>
        </w:rPr>
        <w:t xml:space="preserve">, утвержденным руководителем </w:t>
      </w:r>
      <w:r w:rsidR="00F54B17" w:rsidRPr="00EB0D71">
        <w:rPr>
          <w:sz w:val="28"/>
          <w:szCs w:val="28"/>
        </w:rPr>
        <w:t>У</w:t>
      </w:r>
      <w:r w:rsidR="00CF4D9B" w:rsidRPr="00EB0D71">
        <w:rPr>
          <w:sz w:val="28"/>
          <w:szCs w:val="28"/>
        </w:rPr>
        <w:t xml:space="preserve">ГРЦТ НАО </w:t>
      </w:r>
      <w:r w:rsidR="00537629" w:rsidRPr="00EB0D71">
        <w:rPr>
          <w:sz w:val="28"/>
          <w:szCs w:val="28"/>
        </w:rPr>
        <w:t>2</w:t>
      </w:r>
      <w:r w:rsidR="009E0702" w:rsidRPr="00EB0D71">
        <w:rPr>
          <w:sz w:val="28"/>
          <w:szCs w:val="28"/>
        </w:rPr>
        <w:t>2</w:t>
      </w:r>
      <w:r w:rsidR="00287109" w:rsidRPr="00EB0D71">
        <w:rPr>
          <w:sz w:val="28"/>
          <w:szCs w:val="28"/>
        </w:rPr>
        <w:t>.10.</w:t>
      </w:r>
      <w:r w:rsidR="00CF4D9B" w:rsidRPr="00EB0D71">
        <w:rPr>
          <w:sz w:val="28"/>
          <w:szCs w:val="28"/>
        </w:rPr>
        <w:t>201</w:t>
      </w:r>
      <w:r w:rsidR="00EB0D71" w:rsidRPr="00EB0D71">
        <w:rPr>
          <w:sz w:val="28"/>
          <w:szCs w:val="28"/>
        </w:rPr>
        <w:t>4</w:t>
      </w:r>
      <w:r w:rsidR="00CF4D9B" w:rsidRPr="0052620D">
        <w:rPr>
          <w:sz w:val="28"/>
          <w:szCs w:val="28"/>
        </w:rPr>
        <w:t xml:space="preserve"> и согласованн</w:t>
      </w:r>
      <w:r w:rsidR="0089439C">
        <w:rPr>
          <w:sz w:val="28"/>
          <w:szCs w:val="28"/>
        </w:rPr>
        <w:t>ым</w:t>
      </w:r>
      <w:r w:rsidR="00CF4D9B" w:rsidRPr="0052620D">
        <w:rPr>
          <w:sz w:val="28"/>
          <w:szCs w:val="28"/>
        </w:rPr>
        <w:t xml:space="preserve"> </w:t>
      </w:r>
      <w:r w:rsidR="009E0702" w:rsidRPr="0052620D">
        <w:rPr>
          <w:sz w:val="28"/>
          <w:szCs w:val="28"/>
        </w:rPr>
        <w:t>прокуратурой</w:t>
      </w:r>
      <w:proofErr w:type="gramEnd"/>
      <w:r w:rsidR="009E0702" w:rsidRPr="0052620D">
        <w:rPr>
          <w:sz w:val="28"/>
          <w:szCs w:val="28"/>
        </w:rPr>
        <w:t xml:space="preserve"> </w:t>
      </w:r>
      <w:r w:rsidR="00CF4D9B" w:rsidRPr="0052620D">
        <w:rPr>
          <w:sz w:val="28"/>
          <w:szCs w:val="28"/>
        </w:rPr>
        <w:t>Ненецкого автономного округа.</w:t>
      </w:r>
    </w:p>
    <w:p w:rsidR="00C26D9C" w:rsidRDefault="00C26D9C" w:rsidP="00C26D9C">
      <w:pPr>
        <w:ind w:firstLine="720"/>
        <w:jc w:val="both"/>
        <w:rPr>
          <w:sz w:val="28"/>
          <w:szCs w:val="28"/>
        </w:rPr>
      </w:pPr>
      <w:r w:rsidRPr="00ED507E">
        <w:rPr>
          <w:sz w:val="28"/>
          <w:szCs w:val="28"/>
        </w:rPr>
        <w:t xml:space="preserve">Общая штатная численность </w:t>
      </w:r>
      <w:r>
        <w:rPr>
          <w:sz w:val="28"/>
          <w:szCs w:val="28"/>
        </w:rPr>
        <w:t>Управления</w:t>
      </w:r>
      <w:r w:rsidRPr="00ED507E">
        <w:rPr>
          <w:sz w:val="28"/>
          <w:szCs w:val="28"/>
        </w:rPr>
        <w:t xml:space="preserve"> по состоянию на 31 декабря 201</w:t>
      </w:r>
      <w:r w:rsidR="00E950B5">
        <w:rPr>
          <w:sz w:val="28"/>
          <w:szCs w:val="28"/>
        </w:rPr>
        <w:t>5</w:t>
      </w:r>
      <w:r w:rsidRPr="00ED507E">
        <w:rPr>
          <w:sz w:val="28"/>
          <w:szCs w:val="28"/>
        </w:rPr>
        <w:t xml:space="preserve"> г</w:t>
      </w:r>
      <w:r>
        <w:rPr>
          <w:sz w:val="28"/>
          <w:szCs w:val="28"/>
        </w:rPr>
        <w:t>ода</w:t>
      </w:r>
      <w:r w:rsidRPr="00ED507E">
        <w:rPr>
          <w:sz w:val="28"/>
          <w:szCs w:val="28"/>
        </w:rPr>
        <w:t xml:space="preserve"> составила </w:t>
      </w:r>
      <w:r>
        <w:rPr>
          <w:sz w:val="28"/>
          <w:szCs w:val="28"/>
        </w:rPr>
        <w:t>1</w:t>
      </w:r>
      <w:r w:rsidR="00E950B5">
        <w:rPr>
          <w:sz w:val="28"/>
          <w:szCs w:val="28"/>
        </w:rPr>
        <w:t>3</w:t>
      </w:r>
      <w:r w:rsidRPr="00ED507E">
        <w:rPr>
          <w:sz w:val="28"/>
          <w:szCs w:val="28"/>
        </w:rPr>
        <w:t xml:space="preserve"> штатных единиц </w:t>
      </w:r>
      <w:r w:rsidR="00287109">
        <w:rPr>
          <w:sz w:val="28"/>
          <w:szCs w:val="28"/>
        </w:rPr>
        <w:t>(1</w:t>
      </w:r>
      <w:r w:rsidR="00E950B5">
        <w:rPr>
          <w:sz w:val="28"/>
          <w:szCs w:val="28"/>
        </w:rPr>
        <w:t>3</w:t>
      </w:r>
      <w:r w:rsidR="00287109">
        <w:rPr>
          <w:sz w:val="28"/>
          <w:szCs w:val="28"/>
        </w:rPr>
        <w:t xml:space="preserve"> </w:t>
      </w:r>
      <w:r w:rsidRPr="00ED507E">
        <w:rPr>
          <w:sz w:val="28"/>
          <w:szCs w:val="28"/>
        </w:rPr>
        <w:t>должност</w:t>
      </w:r>
      <w:r>
        <w:rPr>
          <w:sz w:val="28"/>
          <w:szCs w:val="28"/>
        </w:rPr>
        <w:t>ей</w:t>
      </w:r>
      <w:r w:rsidRPr="00ED507E">
        <w:rPr>
          <w:sz w:val="28"/>
          <w:szCs w:val="28"/>
        </w:rPr>
        <w:t xml:space="preserve"> государственной гражданской службы</w:t>
      </w:r>
      <w:r w:rsidR="00287109">
        <w:rPr>
          <w:sz w:val="28"/>
          <w:szCs w:val="28"/>
        </w:rPr>
        <w:t>)</w:t>
      </w:r>
      <w:r>
        <w:rPr>
          <w:sz w:val="28"/>
          <w:szCs w:val="28"/>
        </w:rPr>
        <w:t>.</w:t>
      </w:r>
      <w:r w:rsidRPr="00ED507E">
        <w:rPr>
          <w:sz w:val="28"/>
          <w:szCs w:val="28"/>
        </w:rPr>
        <w:t xml:space="preserve"> </w:t>
      </w:r>
    </w:p>
    <w:p w:rsidR="00E530B3" w:rsidRDefault="00E530B3" w:rsidP="00C26D9C">
      <w:pPr>
        <w:ind w:firstLine="720"/>
        <w:jc w:val="both"/>
        <w:rPr>
          <w:sz w:val="28"/>
          <w:szCs w:val="28"/>
        </w:rPr>
      </w:pPr>
      <w:r>
        <w:rPr>
          <w:sz w:val="28"/>
          <w:szCs w:val="28"/>
        </w:rPr>
        <w:t>Управление</w:t>
      </w:r>
      <w:r w:rsidRPr="00ED507E">
        <w:rPr>
          <w:sz w:val="28"/>
          <w:szCs w:val="28"/>
        </w:rPr>
        <w:t xml:space="preserve"> возглавляет </w:t>
      </w:r>
      <w:r>
        <w:rPr>
          <w:sz w:val="28"/>
          <w:szCs w:val="28"/>
        </w:rPr>
        <w:t xml:space="preserve">начальник </w:t>
      </w:r>
      <w:r w:rsidR="001B5221">
        <w:rPr>
          <w:sz w:val="28"/>
          <w:szCs w:val="28"/>
        </w:rPr>
        <w:t>Управления</w:t>
      </w:r>
      <w:r w:rsidRPr="00ED507E">
        <w:rPr>
          <w:sz w:val="28"/>
          <w:szCs w:val="28"/>
        </w:rPr>
        <w:t xml:space="preserve">, назначаемый на должность и освобождаемый от должности губернатором </w:t>
      </w:r>
      <w:r>
        <w:rPr>
          <w:sz w:val="28"/>
          <w:szCs w:val="28"/>
        </w:rPr>
        <w:t>Ненецкого автономного округа</w:t>
      </w:r>
      <w:r w:rsidRPr="00ED507E">
        <w:rPr>
          <w:sz w:val="28"/>
          <w:szCs w:val="28"/>
        </w:rPr>
        <w:t xml:space="preserve"> </w:t>
      </w:r>
      <w:r w:rsidRPr="00706C97">
        <w:rPr>
          <w:sz w:val="28"/>
          <w:szCs w:val="28"/>
        </w:rPr>
        <w:t xml:space="preserve">по согласованию с федеральным органом исполнительной власти в области регулирования тарифов – </w:t>
      </w:r>
      <w:r w:rsidR="00537629" w:rsidRPr="00706C97">
        <w:rPr>
          <w:sz w:val="28"/>
          <w:szCs w:val="28"/>
        </w:rPr>
        <w:t xml:space="preserve">Федеральной </w:t>
      </w:r>
      <w:r w:rsidR="00706C97" w:rsidRPr="00706C97">
        <w:rPr>
          <w:sz w:val="28"/>
          <w:szCs w:val="28"/>
        </w:rPr>
        <w:t xml:space="preserve">антимонопольной </w:t>
      </w:r>
      <w:r w:rsidR="00537629" w:rsidRPr="00706C97">
        <w:rPr>
          <w:sz w:val="28"/>
          <w:szCs w:val="28"/>
        </w:rPr>
        <w:t>службой (</w:t>
      </w:r>
      <w:r w:rsidR="00706C97" w:rsidRPr="00706C97">
        <w:rPr>
          <w:sz w:val="28"/>
          <w:szCs w:val="28"/>
        </w:rPr>
        <w:t xml:space="preserve">ранее – по согласованию с </w:t>
      </w:r>
      <w:r w:rsidRPr="00706C97">
        <w:rPr>
          <w:sz w:val="28"/>
          <w:szCs w:val="28"/>
        </w:rPr>
        <w:t>ФСТ России</w:t>
      </w:r>
      <w:r w:rsidR="00537629" w:rsidRPr="00706C97">
        <w:rPr>
          <w:sz w:val="28"/>
          <w:szCs w:val="28"/>
        </w:rPr>
        <w:t>)</w:t>
      </w:r>
      <w:r w:rsidRPr="00706C97">
        <w:rPr>
          <w:sz w:val="28"/>
          <w:szCs w:val="28"/>
        </w:rPr>
        <w:t>.</w:t>
      </w:r>
    </w:p>
    <w:p w:rsidR="00C26D9C" w:rsidRPr="0052620D" w:rsidRDefault="00C26D9C" w:rsidP="00C26D9C">
      <w:pPr>
        <w:ind w:firstLine="720"/>
        <w:jc w:val="both"/>
        <w:rPr>
          <w:sz w:val="28"/>
          <w:szCs w:val="28"/>
        </w:rPr>
      </w:pPr>
      <w:r w:rsidRPr="0052620D">
        <w:rPr>
          <w:sz w:val="28"/>
          <w:szCs w:val="28"/>
        </w:rPr>
        <w:t xml:space="preserve">Структурными подразделениями Управления являются </w:t>
      </w:r>
      <w:r w:rsidR="000C5E79">
        <w:rPr>
          <w:sz w:val="28"/>
          <w:szCs w:val="28"/>
        </w:rPr>
        <w:t>три</w:t>
      </w:r>
      <w:r w:rsidRPr="0052620D">
        <w:rPr>
          <w:sz w:val="28"/>
          <w:szCs w:val="28"/>
        </w:rPr>
        <w:t xml:space="preserve"> отдела:</w:t>
      </w:r>
    </w:p>
    <w:p w:rsidR="00C26D9C" w:rsidRPr="0052620D" w:rsidRDefault="00C26D9C" w:rsidP="00C26D9C">
      <w:pPr>
        <w:ind w:firstLine="720"/>
        <w:jc w:val="both"/>
        <w:rPr>
          <w:sz w:val="28"/>
          <w:szCs w:val="28"/>
        </w:rPr>
      </w:pPr>
      <w:r w:rsidRPr="0052620D">
        <w:rPr>
          <w:sz w:val="28"/>
          <w:szCs w:val="28"/>
        </w:rPr>
        <w:t>-</w:t>
      </w:r>
      <w:r>
        <w:rPr>
          <w:sz w:val="28"/>
          <w:szCs w:val="28"/>
        </w:rPr>
        <w:t> </w:t>
      </w:r>
      <w:r w:rsidRPr="0052620D">
        <w:rPr>
          <w:sz w:val="28"/>
          <w:szCs w:val="28"/>
        </w:rPr>
        <w:t>отдел регулирования энергетики и организаций коммунального комплекса</w:t>
      </w:r>
      <w:r w:rsidR="00287109">
        <w:rPr>
          <w:sz w:val="28"/>
          <w:szCs w:val="28"/>
        </w:rPr>
        <w:t>;</w:t>
      </w:r>
    </w:p>
    <w:p w:rsidR="00C26D9C" w:rsidRDefault="00C26D9C" w:rsidP="00C26D9C">
      <w:pPr>
        <w:ind w:firstLine="720"/>
        <w:jc w:val="both"/>
        <w:rPr>
          <w:sz w:val="28"/>
          <w:szCs w:val="28"/>
        </w:rPr>
      </w:pPr>
      <w:r w:rsidRPr="0052620D">
        <w:rPr>
          <w:sz w:val="28"/>
          <w:szCs w:val="28"/>
        </w:rPr>
        <w:t>-</w:t>
      </w:r>
      <w:r>
        <w:rPr>
          <w:sz w:val="28"/>
          <w:szCs w:val="28"/>
        </w:rPr>
        <w:t> </w:t>
      </w:r>
      <w:r w:rsidRPr="0052620D">
        <w:rPr>
          <w:sz w:val="28"/>
          <w:szCs w:val="28"/>
        </w:rPr>
        <w:t>отдел регулирования производственно-технической сферы и госу</w:t>
      </w:r>
      <w:r w:rsidR="000C5E79">
        <w:rPr>
          <w:sz w:val="28"/>
          <w:szCs w:val="28"/>
        </w:rPr>
        <w:t>дарственного контроля (надзора);</w:t>
      </w:r>
    </w:p>
    <w:p w:rsidR="000C5E79" w:rsidRPr="00936D77" w:rsidRDefault="000C5E79" w:rsidP="00C26D9C">
      <w:pPr>
        <w:ind w:firstLine="720"/>
        <w:jc w:val="both"/>
        <w:rPr>
          <w:sz w:val="28"/>
          <w:szCs w:val="28"/>
        </w:rPr>
      </w:pPr>
      <w:r>
        <w:rPr>
          <w:sz w:val="28"/>
          <w:szCs w:val="28"/>
        </w:rPr>
        <w:t>-</w:t>
      </w:r>
      <w:r w:rsidR="00760C0C">
        <w:rPr>
          <w:sz w:val="28"/>
          <w:szCs w:val="28"/>
        </w:rPr>
        <w:t> </w:t>
      </w:r>
      <w:r w:rsidRPr="00936D77">
        <w:rPr>
          <w:sz w:val="28"/>
          <w:szCs w:val="28"/>
        </w:rPr>
        <w:t>отдел организационно-правовой работы.</w:t>
      </w:r>
    </w:p>
    <w:p w:rsidR="001B5221" w:rsidRDefault="001B5221" w:rsidP="00C26D9C">
      <w:pPr>
        <w:autoSpaceDE w:val="0"/>
        <w:autoSpaceDN w:val="0"/>
        <w:adjustRightInd w:val="0"/>
        <w:ind w:firstLine="709"/>
        <w:jc w:val="both"/>
        <w:rPr>
          <w:sz w:val="28"/>
          <w:szCs w:val="28"/>
        </w:rPr>
      </w:pPr>
      <w:r>
        <w:rPr>
          <w:sz w:val="28"/>
          <w:szCs w:val="28"/>
        </w:rPr>
        <w:t xml:space="preserve">Контрольные функции исполняются специалистами отдела </w:t>
      </w:r>
      <w:r w:rsidRPr="0052620D">
        <w:rPr>
          <w:sz w:val="28"/>
          <w:szCs w:val="28"/>
        </w:rPr>
        <w:t>регулирования производственно-технической сферы и госу</w:t>
      </w:r>
      <w:r>
        <w:rPr>
          <w:sz w:val="28"/>
          <w:szCs w:val="28"/>
        </w:rPr>
        <w:t>дарственного контроля (надзора).</w:t>
      </w:r>
    </w:p>
    <w:p w:rsidR="00C26D9C" w:rsidRPr="001B60D5" w:rsidRDefault="00C26D9C" w:rsidP="00C26D9C">
      <w:pPr>
        <w:autoSpaceDE w:val="0"/>
        <w:autoSpaceDN w:val="0"/>
        <w:adjustRightInd w:val="0"/>
        <w:ind w:firstLine="709"/>
        <w:jc w:val="both"/>
        <w:rPr>
          <w:sz w:val="28"/>
          <w:szCs w:val="28"/>
        </w:rPr>
      </w:pPr>
      <w:r w:rsidRPr="001B60D5">
        <w:rPr>
          <w:sz w:val="28"/>
          <w:szCs w:val="28"/>
        </w:rPr>
        <w:t>Должностными лицами Управления, уполномоченным</w:t>
      </w:r>
      <w:r w:rsidR="0089439C">
        <w:rPr>
          <w:sz w:val="28"/>
          <w:szCs w:val="28"/>
        </w:rPr>
        <w:t>и</w:t>
      </w:r>
      <w:r w:rsidRPr="001B60D5">
        <w:rPr>
          <w:sz w:val="28"/>
          <w:szCs w:val="28"/>
        </w:rPr>
        <w:t xml:space="preserve"> в соответствии с законодательством на осуществление регионального государственного контроля (надзора), являются:</w:t>
      </w:r>
    </w:p>
    <w:p w:rsidR="00C26D9C" w:rsidRPr="001B60D5" w:rsidRDefault="00C26D9C" w:rsidP="00C26D9C">
      <w:pPr>
        <w:autoSpaceDE w:val="0"/>
        <w:autoSpaceDN w:val="0"/>
        <w:adjustRightInd w:val="0"/>
        <w:ind w:firstLine="709"/>
        <w:jc w:val="both"/>
        <w:outlineLvl w:val="0"/>
        <w:rPr>
          <w:sz w:val="28"/>
          <w:szCs w:val="28"/>
        </w:rPr>
      </w:pPr>
      <w:r w:rsidRPr="001B60D5">
        <w:rPr>
          <w:sz w:val="28"/>
          <w:szCs w:val="28"/>
        </w:rPr>
        <w:t>1)</w:t>
      </w:r>
      <w:r w:rsidR="0018067C">
        <w:rPr>
          <w:sz w:val="28"/>
          <w:szCs w:val="28"/>
        </w:rPr>
        <w:t> </w:t>
      </w:r>
      <w:r w:rsidRPr="001B60D5">
        <w:rPr>
          <w:sz w:val="28"/>
          <w:szCs w:val="28"/>
        </w:rPr>
        <w:t>начальник Управления;</w:t>
      </w:r>
    </w:p>
    <w:p w:rsidR="00C26D9C" w:rsidRPr="001B60D5" w:rsidRDefault="00C26D9C" w:rsidP="00C26D9C">
      <w:pPr>
        <w:autoSpaceDE w:val="0"/>
        <w:autoSpaceDN w:val="0"/>
        <w:adjustRightInd w:val="0"/>
        <w:ind w:firstLine="709"/>
        <w:jc w:val="both"/>
        <w:outlineLvl w:val="0"/>
        <w:rPr>
          <w:sz w:val="28"/>
          <w:szCs w:val="28"/>
        </w:rPr>
      </w:pPr>
      <w:r w:rsidRPr="001B60D5">
        <w:rPr>
          <w:sz w:val="28"/>
          <w:szCs w:val="28"/>
        </w:rPr>
        <w:t>2)</w:t>
      </w:r>
      <w:r w:rsidR="0018067C">
        <w:rPr>
          <w:sz w:val="28"/>
          <w:szCs w:val="28"/>
        </w:rPr>
        <w:t> </w:t>
      </w:r>
      <w:r w:rsidRPr="001B60D5">
        <w:rPr>
          <w:sz w:val="28"/>
          <w:szCs w:val="28"/>
        </w:rPr>
        <w:t>заместитель начальника Управления;</w:t>
      </w:r>
    </w:p>
    <w:p w:rsidR="00C26D9C" w:rsidRPr="001B60D5" w:rsidRDefault="00C26D9C" w:rsidP="00C26D9C">
      <w:pPr>
        <w:autoSpaceDE w:val="0"/>
        <w:autoSpaceDN w:val="0"/>
        <w:adjustRightInd w:val="0"/>
        <w:ind w:firstLine="709"/>
        <w:jc w:val="both"/>
        <w:outlineLvl w:val="0"/>
        <w:rPr>
          <w:sz w:val="28"/>
          <w:szCs w:val="28"/>
        </w:rPr>
      </w:pPr>
      <w:r w:rsidRPr="001B60D5">
        <w:rPr>
          <w:sz w:val="28"/>
          <w:szCs w:val="28"/>
        </w:rPr>
        <w:t>3) начальник отдела регулирования производственно-технической сферы и государственного контроля (надзора) Управления;</w:t>
      </w:r>
    </w:p>
    <w:p w:rsidR="00C26D9C" w:rsidRDefault="00C26D9C" w:rsidP="00C26D9C">
      <w:pPr>
        <w:autoSpaceDE w:val="0"/>
        <w:autoSpaceDN w:val="0"/>
        <w:adjustRightInd w:val="0"/>
        <w:ind w:firstLine="709"/>
        <w:jc w:val="both"/>
        <w:outlineLvl w:val="0"/>
        <w:rPr>
          <w:sz w:val="28"/>
          <w:szCs w:val="28"/>
        </w:rPr>
      </w:pPr>
      <w:r w:rsidRPr="001B60D5">
        <w:rPr>
          <w:sz w:val="28"/>
          <w:szCs w:val="28"/>
        </w:rPr>
        <w:t>4) начальник отдела регулирования энергетики и организаций коммунального комплекса Управления;</w:t>
      </w:r>
    </w:p>
    <w:p w:rsidR="000C5E79" w:rsidRPr="00936D77" w:rsidRDefault="000C5E79" w:rsidP="00C26D9C">
      <w:pPr>
        <w:autoSpaceDE w:val="0"/>
        <w:autoSpaceDN w:val="0"/>
        <w:adjustRightInd w:val="0"/>
        <w:ind w:firstLine="709"/>
        <w:jc w:val="both"/>
        <w:outlineLvl w:val="0"/>
        <w:rPr>
          <w:sz w:val="28"/>
          <w:szCs w:val="28"/>
        </w:rPr>
      </w:pPr>
      <w:r w:rsidRPr="00936D77">
        <w:rPr>
          <w:sz w:val="28"/>
          <w:szCs w:val="28"/>
        </w:rPr>
        <w:t>5)</w:t>
      </w:r>
      <w:r w:rsidR="00760C0C">
        <w:rPr>
          <w:sz w:val="28"/>
          <w:szCs w:val="28"/>
        </w:rPr>
        <w:t> </w:t>
      </w:r>
      <w:r w:rsidRPr="00936D77">
        <w:rPr>
          <w:sz w:val="28"/>
          <w:szCs w:val="28"/>
        </w:rPr>
        <w:t>начальник организационно-правово</w:t>
      </w:r>
      <w:r w:rsidR="00537629">
        <w:rPr>
          <w:sz w:val="28"/>
          <w:szCs w:val="28"/>
        </w:rPr>
        <w:t>го</w:t>
      </w:r>
      <w:r w:rsidRPr="00936D77">
        <w:rPr>
          <w:sz w:val="28"/>
          <w:szCs w:val="28"/>
        </w:rPr>
        <w:t xml:space="preserve"> отдела</w:t>
      </w:r>
      <w:r w:rsidR="00537629">
        <w:rPr>
          <w:sz w:val="28"/>
          <w:szCs w:val="28"/>
        </w:rPr>
        <w:t xml:space="preserve"> </w:t>
      </w:r>
      <w:r w:rsidR="00537629" w:rsidRPr="001B60D5">
        <w:rPr>
          <w:sz w:val="28"/>
          <w:szCs w:val="28"/>
        </w:rPr>
        <w:t>Управления</w:t>
      </w:r>
      <w:r w:rsidRPr="00936D77">
        <w:rPr>
          <w:sz w:val="28"/>
          <w:szCs w:val="28"/>
        </w:rPr>
        <w:t>;</w:t>
      </w:r>
    </w:p>
    <w:p w:rsidR="00C26D9C" w:rsidRPr="001B60D5" w:rsidRDefault="000C5E79" w:rsidP="00C26D9C">
      <w:pPr>
        <w:autoSpaceDE w:val="0"/>
        <w:autoSpaceDN w:val="0"/>
        <w:adjustRightInd w:val="0"/>
        <w:ind w:firstLine="709"/>
        <w:jc w:val="both"/>
        <w:outlineLvl w:val="0"/>
        <w:rPr>
          <w:sz w:val="28"/>
          <w:szCs w:val="28"/>
        </w:rPr>
      </w:pPr>
      <w:r>
        <w:rPr>
          <w:sz w:val="28"/>
          <w:szCs w:val="28"/>
        </w:rPr>
        <w:t>6</w:t>
      </w:r>
      <w:r w:rsidR="00C26D9C" w:rsidRPr="001B60D5">
        <w:rPr>
          <w:sz w:val="28"/>
          <w:szCs w:val="28"/>
        </w:rPr>
        <w:t>) </w:t>
      </w:r>
      <w:r w:rsidR="00537629" w:rsidRPr="001B60D5">
        <w:rPr>
          <w:sz w:val="28"/>
          <w:szCs w:val="28"/>
        </w:rPr>
        <w:t>ведущий консультант отдела регулирования производственно-технической сферы и государственного контроля (надзора) Управления;</w:t>
      </w:r>
    </w:p>
    <w:p w:rsidR="00F35295" w:rsidRDefault="000C5E79" w:rsidP="00C26D9C">
      <w:pPr>
        <w:autoSpaceDE w:val="0"/>
        <w:autoSpaceDN w:val="0"/>
        <w:adjustRightInd w:val="0"/>
        <w:ind w:firstLine="709"/>
        <w:jc w:val="both"/>
        <w:outlineLvl w:val="0"/>
        <w:rPr>
          <w:sz w:val="28"/>
          <w:szCs w:val="28"/>
        </w:rPr>
      </w:pPr>
      <w:r>
        <w:rPr>
          <w:sz w:val="28"/>
          <w:szCs w:val="28"/>
        </w:rPr>
        <w:t>7</w:t>
      </w:r>
      <w:r w:rsidR="00C26D9C" w:rsidRPr="001B60D5">
        <w:rPr>
          <w:sz w:val="28"/>
          <w:szCs w:val="28"/>
        </w:rPr>
        <w:t>) </w:t>
      </w:r>
      <w:r w:rsidR="00F35295">
        <w:rPr>
          <w:sz w:val="28"/>
          <w:szCs w:val="28"/>
        </w:rPr>
        <w:t>главный</w:t>
      </w:r>
      <w:r w:rsidR="00F35295" w:rsidRPr="001B60D5">
        <w:rPr>
          <w:sz w:val="28"/>
          <w:szCs w:val="28"/>
        </w:rPr>
        <w:t xml:space="preserve"> консультант отдела регулирования энергетики и организаций коммунального комплекса Управления;</w:t>
      </w:r>
    </w:p>
    <w:p w:rsidR="00C26D9C" w:rsidRPr="001B60D5" w:rsidRDefault="00F35295" w:rsidP="00C26D9C">
      <w:pPr>
        <w:autoSpaceDE w:val="0"/>
        <w:autoSpaceDN w:val="0"/>
        <w:adjustRightInd w:val="0"/>
        <w:ind w:firstLine="709"/>
        <w:jc w:val="both"/>
        <w:outlineLvl w:val="0"/>
        <w:rPr>
          <w:sz w:val="28"/>
          <w:szCs w:val="28"/>
        </w:rPr>
      </w:pPr>
      <w:r>
        <w:rPr>
          <w:sz w:val="28"/>
          <w:szCs w:val="28"/>
        </w:rPr>
        <w:lastRenderedPageBreak/>
        <w:t>8) </w:t>
      </w:r>
      <w:r w:rsidR="00537629" w:rsidRPr="001B60D5">
        <w:rPr>
          <w:sz w:val="28"/>
          <w:szCs w:val="28"/>
        </w:rPr>
        <w:t>ведущий консультант отдела регулирования энергетики и организаций коммунального комплекса Управления;</w:t>
      </w:r>
      <w:r w:rsidR="00537629">
        <w:rPr>
          <w:sz w:val="28"/>
          <w:szCs w:val="28"/>
        </w:rPr>
        <w:t xml:space="preserve"> </w:t>
      </w:r>
    </w:p>
    <w:p w:rsidR="00C26D9C" w:rsidRPr="00537629" w:rsidRDefault="00F35295" w:rsidP="00C26D9C">
      <w:pPr>
        <w:autoSpaceDE w:val="0"/>
        <w:autoSpaceDN w:val="0"/>
        <w:adjustRightInd w:val="0"/>
        <w:ind w:firstLine="709"/>
        <w:jc w:val="both"/>
        <w:outlineLvl w:val="0"/>
        <w:rPr>
          <w:sz w:val="28"/>
          <w:szCs w:val="28"/>
        </w:rPr>
      </w:pPr>
      <w:r>
        <w:rPr>
          <w:sz w:val="28"/>
          <w:szCs w:val="28"/>
        </w:rPr>
        <w:t>9</w:t>
      </w:r>
      <w:r w:rsidR="00C26D9C" w:rsidRPr="00537629">
        <w:rPr>
          <w:sz w:val="28"/>
          <w:szCs w:val="28"/>
        </w:rPr>
        <w:t xml:space="preserve">) главный консультант </w:t>
      </w:r>
      <w:r w:rsidR="00537629" w:rsidRPr="00537629">
        <w:rPr>
          <w:sz w:val="28"/>
          <w:szCs w:val="28"/>
        </w:rPr>
        <w:t>организационно-правово</w:t>
      </w:r>
      <w:r w:rsidR="00537629">
        <w:rPr>
          <w:sz w:val="28"/>
          <w:szCs w:val="28"/>
        </w:rPr>
        <w:t>го</w:t>
      </w:r>
      <w:r w:rsidR="00537629" w:rsidRPr="00537629">
        <w:rPr>
          <w:sz w:val="28"/>
          <w:szCs w:val="28"/>
        </w:rPr>
        <w:t xml:space="preserve"> отдела</w:t>
      </w:r>
      <w:r w:rsidR="00537629">
        <w:rPr>
          <w:sz w:val="28"/>
          <w:szCs w:val="28"/>
        </w:rPr>
        <w:t xml:space="preserve"> </w:t>
      </w:r>
      <w:r w:rsidR="00537629" w:rsidRPr="001B60D5">
        <w:rPr>
          <w:sz w:val="28"/>
          <w:szCs w:val="28"/>
        </w:rPr>
        <w:t>Управления</w:t>
      </w:r>
      <w:r w:rsidR="00C26D9C" w:rsidRPr="00537629">
        <w:rPr>
          <w:sz w:val="28"/>
          <w:szCs w:val="28"/>
        </w:rPr>
        <w:t>.</w:t>
      </w:r>
    </w:p>
    <w:p w:rsidR="00287109" w:rsidRPr="001B60D5" w:rsidRDefault="00287109" w:rsidP="00287109">
      <w:pPr>
        <w:autoSpaceDE w:val="0"/>
        <w:autoSpaceDN w:val="0"/>
        <w:adjustRightInd w:val="0"/>
        <w:ind w:firstLine="709"/>
        <w:jc w:val="both"/>
        <w:rPr>
          <w:sz w:val="28"/>
          <w:szCs w:val="28"/>
        </w:rPr>
      </w:pPr>
      <w:r w:rsidRPr="001B60D5">
        <w:rPr>
          <w:sz w:val="28"/>
          <w:szCs w:val="28"/>
        </w:rPr>
        <w:t xml:space="preserve">В случае выявления нарушений должностными лицами </w:t>
      </w:r>
      <w:r>
        <w:rPr>
          <w:sz w:val="28"/>
          <w:szCs w:val="28"/>
        </w:rPr>
        <w:t>Управления</w:t>
      </w:r>
      <w:r w:rsidRPr="001B60D5">
        <w:rPr>
          <w:sz w:val="28"/>
          <w:szCs w:val="28"/>
        </w:rPr>
        <w:t xml:space="preserve"> принимаются следующие меры:</w:t>
      </w:r>
    </w:p>
    <w:p w:rsidR="00287109" w:rsidRPr="001B60D5" w:rsidRDefault="005111FC" w:rsidP="00287109">
      <w:pPr>
        <w:autoSpaceDE w:val="0"/>
        <w:autoSpaceDN w:val="0"/>
        <w:adjustRightInd w:val="0"/>
        <w:ind w:firstLine="709"/>
        <w:jc w:val="both"/>
        <w:rPr>
          <w:sz w:val="28"/>
          <w:szCs w:val="28"/>
        </w:rPr>
      </w:pPr>
      <w:r>
        <w:rPr>
          <w:sz w:val="28"/>
          <w:szCs w:val="28"/>
        </w:rPr>
        <w:t>-</w:t>
      </w:r>
      <w:r w:rsidR="00287109">
        <w:rPr>
          <w:sz w:val="28"/>
          <w:szCs w:val="28"/>
        </w:rPr>
        <w:t> </w:t>
      </w:r>
      <w:r w:rsidR="00287109" w:rsidRPr="001B60D5">
        <w:rPr>
          <w:sz w:val="28"/>
          <w:szCs w:val="28"/>
        </w:rPr>
        <w:t xml:space="preserve">выдача предписаний об </w:t>
      </w:r>
      <w:r w:rsidR="00DA6FCA">
        <w:rPr>
          <w:sz w:val="28"/>
          <w:szCs w:val="28"/>
        </w:rPr>
        <w:t>устранении выявленных нарушений</w:t>
      </w:r>
      <w:r w:rsidR="00287109" w:rsidRPr="001B60D5">
        <w:rPr>
          <w:sz w:val="28"/>
          <w:szCs w:val="28"/>
        </w:rPr>
        <w:t>;</w:t>
      </w:r>
    </w:p>
    <w:p w:rsidR="00287109" w:rsidRPr="001B60D5" w:rsidRDefault="005111FC" w:rsidP="00287109">
      <w:pPr>
        <w:autoSpaceDE w:val="0"/>
        <w:autoSpaceDN w:val="0"/>
        <w:adjustRightInd w:val="0"/>
        <w:ind w:firstLine="709"/>
        <w:jc w:val="both"/>
        <w:rPr>
          <w:sz w:val="28"/>
          <w:szCs w:val="28"/>
        </w:rPr>
      </w:pPr>
      <w:r>
        <w:rPr>
          <w:sz w:val="28"/>
          <w:szCs w:val="28"/>
        </w:rPr>
        <w:t>-</w:t>
      </w:r>
      <w:r w:rsidR="00287109">
        <w:rPr>
          <w:sz w:val="28"/>
          <w:szCs w:val="28"/>
        </w:rPr>
        <w:t> </w:t>
      </w:r>
      <w:r w:rsidR="00287109" w:rsidRPr="001B60D5">
        <w:rPr>
          <w:sz w:val="28"/>
          <w:szCs w:val="28"/>
        </w:rPr>
        <w:t xml:space="preserve">привлечение должностных и (или) юридических лиц, допустивших выявленные нарушения, к административной ответственности в порядке, установленном </w:t>
      </w:r>
      <w:hyperlink r:id="rId30" w:history="1">
        <w:r w:rsidR="00287109" w:rsidRPr="00D80796">
          <w:rPr>
            <w:sz w:val="28"/>
            <w:szCs w:val="28"/>
          </w:rPr>
          <w:t>Кодексом</w:t>
        </w:r>
      </w:hyperlink>
      <w:r w:rsidR="00287109" w:rsidRPr="001B60D5">
        <w:rPr>
          <w:sz w:val="28"/>
          <w:szCs w:val="28"/>
        </w:rPr>
        <w:t xml:space="preserve"> Российской Федерации об административных правонарушениях</w:t>
      </w:r>
      <w:r w:rsidR="00EB0D71">
        <w:rPr>
          <w:sz w:val="28"/>
          <w:szCs w:val="28"/>
        </w:rPr>
        <w:t>.</w:t>
      </w:r>
    </w:p>
    <w:p w:rsidR="0018067C" w:rsidRPr="001B60D5" w:rsidRDefault="0018067C" w:rsidP="00287109">
      <w:pPr>
        <w:autoSpaceDE w:val="0"/>
        <w:autoSpaceDN w:val="0"/>
        <w:adjustRightInd w:val="0"/>
        <w:ind w:firstLine="709"/>
        <w:jc w:val="both"/>
        <w:rPr>
          <w:sz w:val="28"/>
          <w:szCs w:val="28"/>
        </w:rPr>
      </w:pPr>
      <w:r>
        <w:rPr>
          <w:sz w:val="28"/>
          <w:szCs w:val="28"/>
        </w:rPr>
        <w:t xml:space="preserve">Собранные по итогам проведенных проверок сведения об обоснованности и достоверности расходов организаций при осуществлении регулируемых видов деятельности используются при формировании тарифов и определении размеров необходимой валовой выручки оказываемых услуг на очередной период регулирования. </w:t>
      </w:r>
    </w:p>
    <w:p w:rsidR="00287109" w:rsidRDefault="00287109" w:rsidP="00287109">
      <w:pPr>
        <w:autoSpaceDE w:val="0"/>
        <w:autoSpaceDN w:val="0"/>
        <w:adjustRightInd w:val="0"/>
        <w:ind w:firstLine="709"/>
        <w:jc w:val="both"/>
        <w:rPr>
          <w:sz w:val="28"/>
          <w:szCs w:val="28"/>
        </w:rPr>
      </w:pPr>
      <w:r>
        <w:rPr>
          <w:sz w:val="28"/>
          <w:szCs w:val="28"/>
        </w:rPr>
        <w:t xml:space="preserve">Сроки и последовательность проведения административных процедур при осуществлении </w:t>
      </w:r>
      <w:r w:rsidRPr="001B60D5">
        <w:rPr>
          <w:sz w:val="28"/>
          <w:szCs w:val="28"/>
        </w:rPr>
        <w:t>регионального</w:t>
      </w:r>
      <w:r>
        <w:rPr>
          <w:sz w:val="28"/>
          <w:szCs w:val="28"/>
        </w:rPr>
        <w:t xml:space="preserve"> государственного контроля (надзора) устанавливаются административным</w:t>
      </w:r>
      <w:r w:rsidR="00DA710E">
        <w:rPr>
          <w:sz w:val="28"/>
          <w:szCs w:val="28"/>
        </w:rPr>
        <w:t>и</w:t>
      </w:r>
      <w:r>
        <w:rPr>
          <w:sz w:val="28"/>
          <w:szCs w:val="28"/>
        </w:rPr>
        <w:t xml:space="preserve"> регламент</w:t>
      </w:r>
      <w:r w:rsidR="00DA710E">
        <w:rPr>
          <w:sz w:val="28"/>
          <w:szCs w:val="28"/>
        </w:rPr>
        <w:t>а</w:t>
      </w:r>
      <w:r>
        <w:rPr>
          <w:sz w:val="28"/>
          <w:szCs w:val="28"/>
        </w:rPr>
        <w:t>м</w:t>
      </w:r>
      <w:r w:rsidR="00DA710E">
        <w:rPr>
          <w:sz w:val="28"/>
          <w:szCs w:val="28"/>
        </w:rPr>
        <w:t>и</w:t>
      </w:r>
      <w:r>
        <w:rPr>
          <w:sz w:val="28"/>
          <w:szCs w:val="28"/>
        </w:rPr>
        <w:t>.</w:t>
      </w:r>
    </w:p>
    <w:p w:rsidR="00287109" w:rsidRDefault="00287109" w:rsidP="00287109">
      <w:pPr>
        <w:ind w:firstLine="720"/>
        <w:jc w:val="both"/>
        <w:rPr>
          <w:sz w:val="28"/>
          <w:szCs w:val="28"/>
        </w:rPr>
      </w:pPr>
      <w:r>
        <w:rPr>
          <w:sz w:val="28"/>
          <w:szCs w:val="28"/>
        </w:rPr>
        <w:t>Информация о результатах проведенных проверок размещается на Портале органов государственной власти Ненецкого автономного округа в информационно-телекоммуникационной сети Интернет в порядке, установленном законодательством Российской Федерации и Ненецкого автономного округа.</w:t>
      </w:r>
    </w:p>
    <w:p w:rsidR="00E530B3" w:rsidRPr="00ED507E" w:rsidRDefault="00E530B3" w:rsidP="00E530B3">
      <w:pPr>
        <w:tabs>
          <w:tab w:val="num" w:pos="284"/>
        </w:tabs>
        <w:autoSpaceDE w:val="0"/>
        <w:autoSpaceDN w:val="0"/>
        <w:adjustRightInd w:val="0"/>
        <w:ind w:firstLine="709"/>
        <w:jc w:val="both"/>
        <w:outlineLvl w:val="1"/>
        <w:rPr>
          <w:sz w:val="28"/>
          <w:szCs w:val="28"/>
        </w:rPr>
      </w:pPr>
      <w:r>
        <w:rPr>
          <w:sz w:val="28"/>
          <w:szCs w:val="28"/>
        </w:rPr>
        <w:t>Управление</w:t>
      </w:r>
      <w:r w:rsidRPr="00ED507E">
        <w:rPr>
          <w:sz w:val="28"/>
          <w:szCs w:val="28"/>
        </w:rPr>
        <w:t xml:space="preserve"> при исполнении контрольн</w:t>
      </w:r>
      <w:r>
        <w:rPr>
          <w:sz w:val="28"/>
          <w:szCs w:val="28"/>
        </w:rPr>
        <w:t>ых</w:t>
      </w:r>
      <w:r w:rsidRPr="00ED507E">
        <w:rPr>
          <w:sz w:val="28"/>
          <w:szCs w:val="28"/>
        </w:rPr>
        <w:t xml:space="preserve"> функций осуществляет свою деятельность как непосредственно, так и во взаимодействии:</w:t>
      </w:r>
    </w:p>
    <w:p w:rsidR="00E530B3" w:rsidRPr="00ED507E" w:rsidRDefault="00E530B3" w:rsidP="00E530B3">
      <w:pPr>
        <w:ind w:firstLine="720"/>
        <w:jc w:val="both"/>
        <w:rPr>
          <w:sz w:val="28"/>
          <w:szCs w:val="28"/>
        </w:rPr>
      </w:pPr>
      <w:r>
        <w:rPr>
          <w:sz w:val="28"/>
          <w:szCs w:val="28"/>
        </w:rPr>
        <w:t>- </w:t>
      </w:r>
      <w:r w:rsidRPr="00ED507E">
        <w:rPr>
          <w:sz w:val="28"/>
          <w:szCs w:val="28"/>
        </w:rPr>
        <w:t xml:space="preserve">с прокуратурой </w:t>
      </w:r>
      <w:r>
        <w:rPr>
          <w:sz w:val="28"/>
          <w:szCs w:val="28"/>
        </w:rPr>
        <w:t>Ненецкого автономного округа</w:t>
      </w:r>
      <w:r w:rsidRPr="00ED507E">
        <w:rPr>
          <w:sz w:val="28"/>
          <w:szCs w:val="28"/>
        </w:rPr>
        <w:t xml:space="preserve">, </w:t>
      </w:r>
      <w:r>
        <w:rPr>
          <w:sz w:val="28"/>
          <w:szCs w:val="28"/>
        </w:rPr>
        <w:t xml:space="preserve">в том числе </w:t>
      </w:r>
      <w:r w:rsidRPr="00ED507E">
        <w:rPr>
          <w:sz w:val="28"/>
          <w:szCs w:val="28"/>
        </w:rPr>
        <w:t>по вопросу согласования плана проверок;</w:t>
      </w:r>
    </w:p>
    <w:p w:rsidR="00E530B3" w:rsidRPr="00ED507E" w:rsidRDefault="00E530B3" w:rsidP="00E530B3">
      <w:pPr>
        <w:ind w:firstLine="720"/>
        <w:jc w:val="both"/>
        <w:rPr>
          <w:sz w:val="28"/>
          <w:szCs w:val="28"/>
        </w:rPr>
      </w:pPr>
      <w:r>
        <w:rPr>
          <w:sz w:val="28"/>
          <w:szCs w:val="28"/>
        </w:rPr>
        <w:t>- </w:t>
      </w:r>
      <w:r w:rsidRPr="00ED507E">
        <w:rPr>
          <w:sz w:val="28"/>
          <w:szCs w:val="28"/>
        </w:rPr>
        <w:t>другими органами государственного контроля (на</w:t>
      </w:r>
      <w:r w:rsidR="00D747F8">
        <w:rPr>
          <w:sz w:val="28"/>
          <w:szCs w:val="28"/>
        </w:rPr>
        <w:t>дзора), муниципального контроля</w:t>
      </w:r>
      <w:r w:rsidR="005111FC">
        <w:rPr>
          <w:sz w:val="28"/>
          <w:szCs w:val="28"/>
        </w:rPr>
        <w:t xml:space="preserve">, в том числе </w:t>
      </w:r>
      <w:r w:rsidRPr="00ED507E">
        <w:rPr>
          <w:sz w:val="28"/>
          <w:szCs w:val="28"/>
        </w:rPr>
        <w:t xml:space="preserve">по вопросу </w:t>
      </w:r>
      <w:proofErr w:type="gramStart"/>
      <w:r w:rsidRPr="00ED507E">
        <w:rPr>
          <w:sz w:val="28"/>
          <w:szCs w:val="28"/>
        </w:rPr>
        <w:t>согласования дат проведения совместных проверок юридических лиц</w:t>
      </w:r>
      <w:proofErr w:type="gramEnd"/>
      <w:r w:rsidRPr="00ED507E">
        <w:rPr>
          <w:sz w:val="28"/>
          <w:szCs w:val="28"/>
        </w:rPr>
        <w:t xml:space="preserve"> и индивидуальных предпринимателей во исполнение требований Федерального закона от 26</w:t>
      </w:r>
      <w:r>
        <w:rPr>
          <w:sz w:val="28"/>
          <w:szCs w:val="28"/>
        </w:rPr>
        <w:t>.12.</w:t>
      </w:r>
      <w:r w:rsidRPr="00ED507E">
        <w:rPr>
          <w:sz w:val="28"/>
          <w:szCs w:val="28"/>
        </w:rPr>
        <w:t>2008 № 294-ФЗ.</w:t>
      </w:r>
    </w:p>
    <w:p w:rsidR="00D23AAD" w:rsidRPr="0052620D" w:rsidRDefault="00D23AAD" w:rsidP="00D23AAD">
      <w:pPr>
        <w:autoSpaceDE w:val="0"/>
        <w:autoSpaceDN w:val="0"/>
        <w:adjustRightInd w:val="0"/>
        <w:ind w:firstLine="709"/>
        <w:jc w:val="both"/>
        <w:outlineLvl w:val="0"/>
        <w:rPr>
          <w:sz w:val="28"/>
          <w:szCs w:val="28"/>
        </w:rPr>
      </w:pPr>
      <w:r w:rsidRPr="0052620D">
        <w:rPr>
          <w:sz w:val="28"/>
          <w:szCs w:val="28"/>
        </w:rPr>
        <w:t>Управление не имеет подведомственных организаций.</w:t>
      </w:r>
    </w:p>
    <w:p w:rsidR="00D23AAD" w:rsidRDefault="00FF60DA" w:rsidP="00D23AAD">
      <w:pPr>
        <w:autoSpaceDE w:val="0"/>
        <w:autoSpaceDN w:val="0"/>
        <w:adjustRightInd w:val="0"/>
        <w:ind w:firstLine="709"/>
        <w:jc w:val="both"/>
        <w:outlineLvl w:val="0"/>
        <w:rPr>
          <w:sz w:val="28"/>
          <w:szCs w:val="28"/>
        </w:rPr>
      </w:pPr>
      <w:r w:rsidRPr="0052620D">
        <w:rPr>
          <w:sz w:val="28"/>
          <w:szCs w:val="28"/>
        </w:rPr>
        <w:t>В 201</w:t>
      </w:r>
      <w:r w:rsidR="00E950B5">
        <w:rPr>
          <w:sz w:val="28"/>
          <w:szCs w:val="28"/>
        </w:rPr>
        <w:t>5</w:t>
      </w:r>
      <w:r w:rsidR="00D23AAD" w:rsidRPr="0052620D">
        <w:rPr>
          <w:sz w:val="28"/>
          <w:szCs w:val="28"/>
        </w:rPr>
        <w:t xml:space="preserve"> году выполнение мероприятий по государственному контролю</w:t>
      </w:r>
      <w:r w:rsidR="006F203D">
        <w:rPr>
          <w:sz w:val="28"/>
          <w:szCs w:val="28"/>
        </w:rPr>
        <w:t xml:space="preserve"> при проведении проверок</w:t>
      </w:r>
      <w:r w:rsidR="00D23AAD" w:rsidRPr="0052620D">
        <w:rPr>
          <w:sz w:val="28"/>
          <w:szCs w:val="28"/>
        </w:rPr>
        <w:t xml:space="preserve"> осуществлялось Управлением без привлечения юридических</w:t>
      </w:r>
      <w:r w:rsidR="00D747F8">
        <w:rPr>
          <w:sz w:val="28"/>
          <w:szCs w:val="28"/>
        </w:rPr>
        <w:t xml:space="preserve"> лиц</w:t>
      </w:r>
      <w:r w:rsidR="00D23AAD" w:rsidRPr="0052620D">
        <w:rPr>
          <w:sz w:val="28"/>
          <w:szCs w:val="28"/>
        </w:rPr>
        <w:t xml:space="preserve"> и </w:t>
      </w:r>
      <w:r w:rsidR="006F203D">
        <w:rPr>
          <w:sz w:val="28"/>
          <w:szCs w:val="28"/>
        </w:rPr>
        <w:t>граждан</w:t>
      </w:r>
      <w:r w:rsidR="00D23AAD" w:rsidRPr="0052620D">
        <w:rPr>
          <w:sz w:val="28"/>
          <w:szCs w:val="28"/>
        </w:rPr>
        <w:t xml:space="preserve"> в качестве </w:t>
      </w:r>
      <w:r w:rsidR="00E530B3">
        <w:rPr>
          <w:sz w:val="28"/>
          <w:szCs w:val="28"/>
        </w:rPr>
        <w:t xml:space="preserve">аккредитованных </w:t>
      </w:r>
      <w:r w:rsidR="00D23AAD" w:rsidRPr="0052620D">
        <w:rPr>
          <w:sz w:val="28"/>
          <w:szCs w:val="28"/>
        </w:rPr>
        <w:t>экспертных организаций и экспертов.</w:t>
      </w:r>
    </w:p>
    <w:p w:rsidR="007520EE" w:rsidRPr="003A0CDD" w:rsidRDefault="00EA5D66" w:rsidP="00B02E00">
      <w:pPr>
        <w:autoSpaceDE w:val="0"/>
        <w:autoSpaceDN w:val="0"/>
        <w:adjustRightInd w:val="0"/>
        <w:ind w:firstLine="709"/>
        <w:jc w:val="both"/>
        <w:outlineLvl w:val="0"/>
        <w:rPr>
          <w:sz w:val="28"/>
          <w:szCs w:val="28"/>
        </w:rPr>
      </w:pPr>
      <w:proofErr w:type="gramStart"/>
      <w:r w:rsidRPr="003A0CDD">
        <w:rPr>
          <w:sz w:val="28"/>
          <w:szCs w:val="28"/>
        </w:rPr>
        <w:t>В целях реализации Федеральн</w:t>
      </w:r>
      <w:r w:rsidR="003F00F7" w:rsidRPr="003A0CDD">
        <w:rPr>
          <w:sz w:val="28"/>
          <w:szCs w:val="28"/>
        </w:rPr>
        <w:t>ых</w:t>
      </w:r>
      <w:r w:rsidRPr="003A0CDD">
        <w:rPr>
          <w:sz w:val="28"/>
          <w:szCs w:val="28"/>
        </w:rPr>
        <w:t xml:space="preserve"> закон</w:t>
      </w:r>
      <w:r w:rsidR="003F00F7" w:rsidRPr="003A0CDD">
        <w:rPr>
          <w:sz w:val="28"/>
          <w:szCs w:val="28"/>
        </w:rPr>
        <w:t>ов</w:t>
      </w:r>
      <w:r w:rsidRPr="003A0CDD">
        <w:rPr>
          <w:sz w:val="28"/>
          <w:szCs w:val="28"/>
        </w:rPr>
        <w:t xml:space="preserve"> от 26.12.2008 № 294-ФЗ</w:t>
      </w:r>
      <w:r w:rsidR="00B9212D" w:rsidRPr="003A0CDD">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0CDD">
        <w:rPr>
          <w:sz w:val="28"/>
          <w:szCs w:val="28"/>
        </w:rPr>
        <w:t>,</w:t>
      </w:r>
      <w:r w:rsidR="003F00F7" w:rsidRPr="003A0CDD">
        <w:rPr>
          <w:sz w:val="28"/>
          <w:szCs w:val="28"/>
        </w:rPr>
        <w:t xml:space="preserve"> от 28.12.2013 № 412-ФЗ «Об аккредитации в национальной системе аккредитации», постановления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w:t>
      </w:r>
      <w:r w:rsidR="003F00F7" w:rsidRPr="003A0CDD">
        <w:rPr>
          <w:sz w:val="28"/>
          <w:szCs w:val="28"/>
        </w:rPr>
        <w:lastRenderedPageBreak/>
        <w:t>по контролю»</w:t>
      </w:r>
      <w:r w:rsidR="00B9212D" w:rsidRPr="003A0CDD">
        <w:rPr>
          <w:sz w:val="28"/>
          <w:szCs w:val="28"/>
        </w:rPr>
        <w:t xml:space="preserve"> </w:t>
      </w:r>
      <w:r w:rsidR="007520EE" w:rsidRPr="003A0CDD">
        <w:rPr>
          <w:sz w:val="28"/>
          <w:szCs w:val="28"/>
        </w:rPr>
        <w:t>Управлением</w:t>
      </w:r>
      <w:proofErr w:type="gramEnd"/>
      <w:r w:rsidR="007520EE" w:rsidRPr="003A0CDD">
        <w:rPr>
          <w:sz w:val="28"/>
          <w:szCs w:val="28"/>
        </w:rPr>
        <w:t xml:space="preserve"> проведена следующая работа по</w:t>
      </w:r>
      <w:r w:rsidR="00491CC2" w:rsidRPr="003A0CDD">
        <w:rPr>
          <w:sz w:val="28"/>
          <w:szCs w:val="28"/>
        </w:rPr>
        <w:t xml:space="preserve"> обеспечению возможности для юридических лиц и граждан получения </w:t>
      </w:r>
      <w:r w:rsidR="007520EE" w:rsidRPr="003A0CDD">
        <w:rPr>
          <w:sz w:val="28"/>
          <w:szCs w:val="28"/>
        </w:rPr>
        <w:t xml:space="preserve">аккредитации </w:t>
      </w:r>
      <w:r w:rsidRPr="003A0CDD">
        <w:rPr>
          <w:sz w:val="28"/>
          <w:szCs w:val="28"/>
        </w:rPr>
        <w:t xml:space="preserve">в соответствии с </w:t>
      </w:r>
      <w:hyperlink r:id="rId31" w:tgtFrame="_blank" w:history="1">
        <w:r w:rsidR="00B9212D" w:rsidRPr="003A0CDD">
          <w:rPr>
            <w:sz w:val="28"/>
            <w:szCs w:val="28"/>
          </w:rPr>
          <w:t>правилами</w:t>
        </w:r>
      </w:hyperlink>
      <w:r w:rsidR="00B9212D" w:rsidRPr="003A0CDD">
        <w:rPr>
          <w:sz w:val="28"/>
          <w:szCs w:val="28"/>
        </w:rPr>
        <w:t xml:space="preserve"> аттестации экспертов</w:t>
      </w:r>
      <w:r w:rsidR="007520EE" w:rsidRPr="003A0CDD">
        <w:rPr>
          <w:sz w:val="28"/>
          <w:szCs w:val="28"/>
        </w:rPr>
        <w:t>:</w:t>
      </w:r>
    </w:p>
    <w:p w:rsidR="006F203D" w:rsidRPr="003A0CDD" w:rsidRDefault="007520EE" w:rsidP="006F203D">
      <w:pPr>
        <w:autoSpaceDE w:val="0"/>
        <w:autoSpaceDN w:val="0"/>
        <w:adjustRightInd w:val="0"/>
        <w:ind w:firstLine="709"/>
        <w:jc w:val="both"/>
        <w:outlineLvl w:val="0"/>
        <w:rPr>
          <w:sz w:val="28"/>
          <w:szCs w:val="28"/>
        </w:rPr>
      </w:pPr>
      <w:r w:rsidRPr="003A0CDD">
        <w:rPr>
          <w:sz w:val="28"/>
          <w:szCs w:val="28"/>
        </w:rPr>
        <w:t xml:space="preserve">распоряжением </w:t>
      </w:r>
      <w:r w:rsidR="006F203D" w:rsidRPr="003A0CDD">
        <w:rPr>
          <w:sz w:val="28"/>
          <w:szCs w:val="28"/>
        </w:rPr>
        <w:t>Управления от 27.08.2013 № 144 определены</w:t>
      </w:r>
      <w:r w:rsidRPr="003A0CDD">
        <w:rPr>
          <w:sz w:val="28"/>
          <w:szCs w:val="28"/>
        </w:rPr>
        <w:t xml:space="preserve"> </w:t>
      </w:r>
      <w:r w:rsidRPr="003A0CDD">
        <w:rPr>
          <w:rStyle w:val="FontStyle22"/>
          <w:sz w:val="28"/>
          <w:szCs w:val="28"/>
        </w:rPr>
        <w:t>ответственные за регистрацию представленных на аккредитацию документов и ведение реестра выданных свидетельств об аккредитации экспертов,</w:t>
      </w:r>
      <w:r w:rsidR="006F203D" w:rsidRPr="003A0CDD">
        <w:rPr>
          <w:sz w:val="28"/>
          <w:szCs w:val="28"/>
        </w:rPr>
        <w:t xml:space="preserve"> утверждены формы </w:t>
      </w:r>
      <w:r w:rsidR="006F203D" w:rsidRPr="003A0CDD">
        <w:rPr>
          <w:rStyle w:val="FontStyle22"/>
          <w:sz w:val="28"/>
          <w:szCs w:val="28"/>
        </w:rPr>
        <w:t>заявлений о продлении срока действия свидетельства об аккредитации и о переоформлени</w:t>
      </w:r>
      <w:r w:rsidR="00587058" w:rsidRPr="003A0CDD">
        <w:rPr>
          <w:rStyle w:val="FontStyle22"/>
          <w:sz w:val="28"/>
          <w:szCs w:val="28"/>
        </w:rPr>
        <w:t>и свидетельства об аккредитации;</w:t>
      </w:r>
    </w:p>
    <w:p w:rsidR="00587058" w:rsidRPr="003A0CDD" w:rsidRDefault="00491CC2" w:rsidP="00491CC2">
      <w:pPr>
        <w:autoSpaceDE w:val="0"/>
        <w:autoSpaceDN w:val="0"/>
        <w:adjustRightInd w:val="0"/>
        <w:ind w:firstLine="709"/>
        <w:jc w:val="both"/>
        <w:outlineLvl w:val="0"/>
        <w:rPr>
          <w:sz w:val="28"/>
          <w:szCs w:val="28"/>
        </w:rPr>
      </w:pPr>
      <w:r w:rsidRPr="003A0CDD">
        <w:rPr>
          <w:sz w:val="28"/>
          <w:szCs w:val="28"/>
        </w:rPr>
        <w:t xml:space="preserve">на официальном сайте </w:t>
      </w:r>
      <w:proofErr w:type="gramStart"/>
      <w:r w:rsidRPr="003A0CDD">
        <w:rPr>
          <w:sz w:val="28"/>
          <w:szCs w:val="28"/>
        </w:rPr>
        <w:t>Управления</w:t>
      </w:r>
      <w:proofErr w:type="gramEnd"/>
      <w:r w:rsidRPr="003A0CDD">
        <w:rPr>
          <w:sz w:val="28"/>
          <w:szCs w:val="28"/>
        </w:rPr>
        <w:t xml:space="preserve"> </w:t>
      </w:r>
      <w:r w:rsidR="00EA5D66" w:rsidRPr="003A0CDD">
        <w:rPr>
          <w:sz w:val="28"/>
          <w:szCs w:val="28"/>
        </w:rPr>
        <w:t xml:space="preserve">на Портале органов государственной власти Ненецкого автономного округа в информационно-телекоммуникационной сети Интернет </w:t>
      </w:r>
      <w:r w:rsidRPr="003A0CDD">
        <w:rPr>
          <w:sz w:val="28"/>
          <w:szCs w:val="28"/>
        </w:rPr>
        <w:t>размещена инфор</w:t>
      </w:r>
      <w:r w:rsidR="00587058" w:rsidRPr="003A0CDD">
        <w:rPr>
          <w:sz w:val="28"/>
          <w:szCs w:val="28"/>
        </w:rPr>
        <w:t>мация о проведении аккредитации</w:t>
      </w:r>
      <w:r w:rsidR="009E0702" w:rsidRPr="003A0CDD">
        <w:rPr>
          <w:sz w:val="28"/>
          <w:szCs w:val="28"/>
        </w:rPr>
        <w:t xml:space="preserve">, в том числе </w:t>
      </w:r>
      <w:r w:rsidRPr="003A0CDD">
        <w:rPr>
          <w:sz w:val="28"/>
          <w:szCs w:val="28"/>
        </w:rPr>
        <w:t>ссылки на осн</w:t>
      </w:r>
      <w:r w:rsidR="00587058" w:rsidRPr="003A0CDD">
        <w:rPr>
          <w:sz w:val="28"/>
          <w:szCs w:val="28"/>
        </w:rPr>
        <w:t>овные нормативные правовые акты, регламент</w:t>
      </w:r>
      <w:r w:rsidR="009E0702" w:rsidRPr="003A0CDD">
        <w:rPr>
          <w:sz w:val="28"/>
          <w:szCs w:val="28"/>
        </w:rPr>
        <w:t>ирующие проведение аккредитации.</w:t>
      </w:r>
    </w:p>
    <w:p w:rsidR="006F203D" w:rsidRDefault="007520EE" w:rsidP="00D23AAD">
      <w:pPr>
        <w:autoSpaceDE w:val="0"/>
        <w:autoSpaceDN w:val="0"/>
        <w:adjustRightInd w:val="0"/>
        <w:ind w:firstLine="709"/>
        <w:jc w:val="both"/>
        <w:outlineLvl w:val="0"/>
        <w:rPr>
          <w:sz w:val="28"/>
          <w:szCs w:val="28"/>
        </w:rPr>
      </w:pPr>
      <w:r>
        <w:rPr>
          <w:sz w:val="28"/>
          <w:szCs w:val="28"/>
        </w:rPr>
        <w:t>В течение 201</w:t>
      </w:r>
      <w:r w:rsidR="00E950B5">
        <w:rPr>
          <w:sz w:val="28"/>
          <w:szCs w:val="28"/>
        </w:rPr>
        <w:t>5</w:t>
      </w:r>
      <w:r>
        <w:rPr>
          <w:sz w:val="28"/>
          <w:szCs w:val="28"/>
        </w:rPr>
        <w:t xml:space="preserve"> года заявлений </w:t>
      </w:r>
      <w:r w:rsidR="007E452E">
        <w:rPr>
          <w:sz w:val="28"/>
          <w:szCs w:val="28"/>
        </w:rPr>
        <w:t xml:space="preserve">о предоставлении свидетельств об </w:t>
      </w:r>
      <w:r>
        <w:rPr>
          <w:sz w:val="28"/>
          <w:szCs w:val="28"/>
        </w:rPr>
        <w:t>аккредитаци</w:t>
      </w:r>
      <w:r w:rsidR="007E452E">
        <w:rPr>
          <w:sz w:val="28"/>
          <w:szCs w:val="28"/>
        </w:rPr>
        <w:t>и</w:t>
      </w:r>
      <w:r>
        <w:rPr>
          <w:sz w:val="28"/>
          <w:szCs w:val="28"/>
        </w:rPr>
        <w:t xml:space="preserve"> экспертов </w:t>
      </w:r>
      <w:r w:rsidR="007E452E">
        <w:rPr>
          <w:sz w:val="28"/>
          <w:szCs w:val="28"/>
        </w:rPr>
        <w:t xml:space="preserve">в Управление </w:t>
      </w:r>
      <w:r>
        <w:rPr>
          <w:sz w:val="28"/>
          <w:szCs w:val="28"/>
        </w:rPr>
        <w:t>не поступило.</w:t>
      </w:r>
    </w:p>
    <w:p w:rsidR="00CF360E" w:rsidRDefault="00CF360E" w:rsidP="00CF360E">
      <w:pPr>
        <w:jc w:val="center"/>
        <w:rPr>
          <w:b/>
          <w:sz w:val="28"/>
          <w:szCs w:val="28"/>
        </w:rPr>
      </w:pPr>
    </w:p>
    <w:p w:rsidR="009E0702" w:rsidRDefault="00886888" w:rsidP="00CF360E">
      <w:pPr>
        <w:jc w:val="center"/>
        <w:rPr>
          <w:b/>
          <w:sz w:val="28"/>
          <w:szCs w:val="28"/>
        </w:rPr>
      </w:pPr>
      <w:r w:rsidRPr="00CF360E">
        <w:rPr>
          <w:b/>
          <w:sz w:val="28"/>
          <w:szCs w:val="28"/>
        </w:rPr>
        <w:t>Раздел 3.</w:t>
      </w:r>
      <w:r w:rsidR="00CF360E">
        <w:rPr>
          <w:b/>
          <w:sz w:val="28"/>
          <w:szCs w:val="28"/>
        </w:rPr>
        <w:t xml:space="preserve"> </w:t>
      </w:r>
      <w:r w:rsidRPr="00CF360E">
        <w:rPr>
          <w:b/>
          <w:sz w:val="28"/>
          <w:szCs w:val="28"/>
        </w:rPr>
        <w:t xml:space="preserve">Финансовое и кадровое обеспечение </w:t>
      </w:r>
    </w:p>
    <w:p w:rsidR="00886888" w:rsidRPr="00CF360E" w:rsidRDefault="00886888" w:rsidP="00CF360E">
      <w:pPr>
        <w:jc w:val="center"/>
        <w:rPr>
          <w:b/>
          <w:sz w:val="28"/>
          <w:szCs w:val="28"/>
        </w:rPr>
      </w:pPr>
      <w:r w:rsidRPr="00CF360E">
        <w:rPr>
          <w:b/>
          <w:sz w:val="28"/>
          <w:szCs w:val="28"/>
        </w:rPr>
        <w:t>госуд</w:t>
      </w:r>
      <w:r w:rsidR="009E0702">
        <w:rPr>
          <w:b/>
          <w:sz w:val="28"/>
          <w:szCs w:val="28"/>
        </w:rPr>
        <w:t>арственного контроля (надзора)</w:t>
      </w:r>
    </w:p>
    <w:p w:rsidR="001A43A3" w:rsidRPr="006F203D" w:rsidRDefault="00B43FE2" w:rsidP="00940ED4">
      <w:pPr>
        <w:spacing w:before="120"/>
        <w:ind w:firstLine="709"/>
        <w:jc w:val="both"/>
        <w:rPr>
          <w:sz w:val="28"/>
          <w:szCs w:val="28"/>
        </w:rPr>
      </w:pPr>
      <w:r w:rsidRPr="006F203D">
        <w:rPr>
          <w:sz w:val="28"/>
          <w:szCs w:val="28"/>
        </w:rPr>
        <w:t>Финансовое обеспечение исполнения функций по государственному контролю (надзору) осуществляется за счет бюджетных средств</w:t>
      </w:r>
      <w:r w:rsidR="00684CE5">
        <w:rPr>
          <w:sz w:val="28"/>
          <w:szCs w:val="28"/>
        </w:rPr>
        <w:t xml:space="preserve"> Ненецкого автономного округа</w:t>
      </w:r>
      <w:r w:rsidRPr="006F203D">
        <w:rPr>
          <w:sz w:val="28"/>
          <w:szCs w:val="28"/>
        </w:rPr>
        <w:t xml:space="preserve">, предусмотренных в смете расходов на содержание </w:t>
      </w:r>
      <w:r w:rsidR="007D136D" w:rsidRPr="006F203D">
        <w:rPr>
          <w:sz w:val="28"/>
          <w:szCs w:val="28"/>
        </w:rPr>
        <w:t>Управления</w:t>
      </w:r>
      <w:r w:rsidRPr="006F203D">
        <w:rPr>
          <w:sz w:val="28"/>
          <w:szCs w:val="28"/>
        </w:rPr>
        <w:t>.</w:t>
      </w:r>
    </w:p>
    <w:p w:rsidR="00C06E3F" w:rsidRPr="00C144B3" w:rsidRDefault="00B43FE2" w:rsidP="005D5509">
      <w:pPr>
        <w:ind w:firstLine="709"/>
        <w:jc w:val="both"/>
        <w:rPr>
          <w:sz w:val="28"/>
          <w:szCs w:val="28"/>
        </w:rPr>
      </w:pPr>
      <w:r w:rsidRPr="00C144B3">
        <w:rPr>
          <w:sz w:val="28"/>
          <w:szCs w:val="28"/>
        </w:rPr>
        <w:t>В 201</w:t>
      </w:r>
      <w:r w:rsidR="00906F06" w:rsidRPr="00C144B3">
        <w:rPr>
          <w:sz w:val="28"/>
          <w:szCs w:val="28"/>
        </w:rPr>
        <w:t>5</w:t>
      </w:r>
      <w:r w:rsidRPr="00C144B3">
        <w:rPr>
          <w:sz w:val="28"/>
          <w:szCs w:val="28"/>
        </w:rPr>
        <w:t xml:space="preserve"> году</w:t>
      </w:r>
      <w:r w:rsidR="00A34A3E" w:rsidRPr="00C144B3">
        <w:rPr>
          <w:sz w:val="28"/>
          <w:szCs w:val="28"/>
        </w:rPr>
        <w:t xml:space="preserve"> на содержание Управления</w:t>
      </w:r>
      <w:r w:rsidRPr="00C144B3">
        <w:rPr>
          <w:sz w:val="28"/>
          <w:szCs w:val="28"/>
        </w:rPr>
        <w:t xml:space="preserve"> </w:t>
      </w:r>
      <w:r w:rsidR="001A6EB8" w:rsidRPr="00C144B3">
        <w:rPr>
          <w:sz w:val="28"/>
          <w:szCs w:val="28"/>
        </w:rPr>
        <w:t xml:space="preserve">было </w:t>
      </w:r>
      <w:r w:rsidR="001A43A3" w:rsidRPr="00C144B3">
        <w:rPr>
          <w:sz w:val="28"/>
          <w:szCs w:val="28"/>
        </w:rPr>
        <w:t>за</w:t>
      </w:r>
      <w:r w:rsidRPr="00C144B3">
        <w:rPr>
          <w:sz w:val="28"/>
          <w:szCs w:val="28"/>
        </w:rPr>
        <w:t>планирова</w:t>
      </w:r>
      <w:r w:rsidR="001A43A3" w:rsidRPr="00C144B3">
        <w:rPr>
          <w:sz w:val="28"/>
          <w:szCs w:val="28"/>
        </w:rPr>
        <w:t>но</w:t>
      </w:r>
      <w:r w:rsidRPr="00C144B3">
        <w:rPr>
          <w:sz w:val="28"/>
          <w:szCs w:val="28"/>
        </w:rPr>
        <w:t xml:space="preserve"> </w:t>
      </w:r>
      <w:r w:rsidR="00C144B3" w:rsidRPr="00C144B3">
        <w:rPr>
          <w:sz w:val="28"/>
          <w:szCs w:val="28"/>
        </w:rPr>
        <w:t>26 775,0</w:t>
      </w:r>
      <w:r w:rsidR="001A24E9" w:rsidRPr="00C144B3">
        <w:rPr>
          <w:sz w:val="28"/>
          <w:szCs w:val="28"/>
        </w:rPr>
        <w:t xml:space="preserve"> тыс.</w:t>
      </w:r>
      <w:r w:rsidR="007D136D" w:rsidRPr="00C144B3">
        <w:rPr>
          <w:sz w:val="28"/>
          <w:szCs w:val="28"/>
        </w:rPr>
        <w:t xml:space="preserve"> </w:t>
      </w:r>
      <w:r w:rsidRPr="00C144B3">
        <w:rPr>
          <w:sz w:val="28"/>
          <w:szCs w:val="28"/>
        </w:rPr>
        <w:t xml:space="preserve">руб., фактическое исполнение составило </w:t>
      </w:r>
      <w:r w:rsidR="00C144B3" w:rsidRPr="00C144B3">
        <w:rPr>
          <w:sz w:val="28"/>
          <w:szCs w:val="28"/>
        </w:rPr>
        <w:t>26 688,1</w:t>
      </w:r>
      <w:r w:rsidR="001A24E9" w:rsidRPr="00C144B3">
        <w:rPr>
          <w:sz w:val="28"/>
          <w:szCs w:val="28"/>
        </w:rPr>
        <w:t xml:space="preserve"> тыс.</w:t>
      </w:r>
      <w:r w:rsidR="006F60EA" w:rsidRPr="00C144B3">
        <w:rPr>
          <w:sz w:val="28"/>
          <w:szCs w:val="28"/>
        </w:rPr>
        <w:t xml:space="preserve"> </w:t>
      </w:r>
      <w:r w:rsidRPr="00C144B3">
        <w:rPr>
          <w:sz w:val="28"/>
          <w:szCs w:val="28"/>
        </w:rPr>
        <w:t xml:space="preserve">руб. или </w:t>
      </w:r>
      <w:r w:rsidR="00C144B3" w:rsidRPr="00C144B3">
        <w:rPr>
          <w:sz w:val="28"/>
          <w:szCs w:val="28"/>
        </w:rPr>
        <w:t>99,68</w:t>
      </w:r>
      <w:r w:rsidRPr="00C144B3">
        <w:rPr>
          <w:sz w:val="28"/>
          <w:szCs w:val="28"/>
        </w:rPr>
        <w:t xml:space="preserve">%. </w:t>
      </w:r>
    </w:p>
    <w:p w:rsidR="00B43FE2" w:rsidRPr="005A64A2" w:rsidRDefault="00B43FE2" w:rsidP="006F203D">
      <w:pPr>
        <w:ind w:firstLine="709"/>
        <w:jc w:val="both"/>
        <w:rPr>
          <w:sz w:val="28"/>
          <w:szCs w:val="28"/>
        </w:rPr>
      </w:pPr>
      <w:r w:rsidRPr="005A64A2">
        <w:rPr>
          <w:sz w:val="28"/>
          <w:szCs w:val="28"/>
        </w:rPr>
        <w:t>В расчете на объем выполненных в 201</w:t>
      </w:r>
      <w:r w:rsidR="00C144B3" w:rsidRPr="005A64A2">
        <w:rPr>
          <w:sz w:val="28"/>
          <w:szCs w:val="28"/>
        </w:rPr>
        <w:t>5</w:t>
      </w:r>
      <w:r w:rsidR="007D136D" w:rsidRPr="005A64A2">
        <w:rPr>
          <w:sz w:val="28"/>
          <w:szCs w:val="28"/>
        </w:rPr>
        <w:t xml:space="preserve"> </w:t>
      </w:r>
      <w:r w:rsidRPr="005A64A2">
        <w:rPr>
          <w:sz w:val="28"/>
          <w:szCs w:val="28"/>
        </w:rPr>
        <w:t xml:space="preserve">году контрольных функций расходы составили </w:t>
      </w:r>
      <w:r w:rsidR="00C144B3" w:rsidRPr="005A64A2">
        <w:rPr>
          <w:sz w:val="28"/>
          <w:szCs w:val="28"/>
        </w:rPr>
        <w:t>2 943</w:t>
      </w:r>
      <w:r w:rsidRPr="005A64A2">
        <w:rPr>
          <w:sz w:val="28"/>
          <w:szCs w:val="28"/>
        </w:rPr>
        <w:t xml:space="preserve"> тыс. руб.</w:t>
      </w:r>
      <w:r w:rsidR="00C06E3F" w:rsidRPr="005A64A2">
        <w:rPr>
          <w:sz w:val="28"/>
          <w:szCs w:val="28"/>
        </w:rPr>
        <w:t>, в том числе за 1 полугодие 201</w:t>
      </w:r>
      <w:r w:rsidR="00C144B3" w:rsidRPr="005A64A2">
        <w:rPr>
          <w:sz w:val="28"/>
          <w:szCs w:val="28"/>
        </w:rPr>
        <w:t>5</w:t>
      </w:r>
      <w:r w:rsidR="00C06E3F" w:rsidRPr="005A64A2">
        <w:rPr>
          <w:sz w:val="28"/>
          <w:szCs w:val="28"/>
        </w:rPr>
        <w:t xml:space="preserve"> года – </w:t>
      </w:r>
      <w:r w:rsidR="00C144B3" w:rsidRPr="005A64A2">
        <w:rPr>
          <w:sz w:val="28"/>
          <w:szCs w:val="28"/>
        </w:rPr>
        <w:t>1 751</w:t>
      </w:r>
      <w:r w:rsidR="00C06E3F" w:rsidRPr="005A64A2">
        <w:rPr>
          <w:sz w:val="28"/>
          <w:szCs w:val="28"/>
        </w:rPr>
        <w:t xml:space="preserve"> тыс. руб.</w:t>
      </w:r>
    </w:p>
    <w:p w:rsidR="00C144B3" w:rsidRPr="005A64A2" w:rsidRDefault="00414B11" w:rsidP="006F203D">
      <w:pPr>
        <w:ind w:firstLine="709"/>
        <w:jc w:val="both"/>
        <w:rPr>
          <w:sz w:val="28"/>
          <w:szCs w:val="28"/>
        </w:rPr>
      </w:pPr>
      <w:r w:rsidRPr="005A64A2">
        <w:rPr>
          <w:sz w:val="28"/>
          <w:szCs w:val="28"/>
        </w:rPr>
        <w:t>Штатная ч</w:t>
      </w:r>
      <w:r w:rsidR="00910131" w:rsidRPr="005A64A2">
        <w:rPr>
          <w:sz w:val="28"/>
          <w:szCs w:val="28"/>
        </w:rPr>
        <w:t xml:space="preserve">исленность Управления </w:t>
      </w:r>
      <w:r w:rsidR="00C144B3" w:rsidRPr="005A64A2">
        <w:rPr>
          <w:sz w:val="28"/>
          <w:szCs w:val="28"/>
        </w:rPr>
        <w:t xml:space="preserve">на начало </w:t>
      </w:r>
      <w:r w:rsidRPr="005A64A2">
        <w:rPr>
          <w:sz w:val="28"/>
          <w:szCs w:val="28"/>
        </w:rPr>
        <w:t>отчетно</w:t>
      </w:r>
      <w:r w:rsidR="00C144B3" w:rsidRPr="005A64A2">
        <w:rPr>
          <w:sz w:val="28"/>
          <w:szCs w:val="28"/>
        </w:rPr>
        <w:t xml:space="preserve">го </w:t>
      </w:r>
      <w:r w:rsidR="003572FC" w:rsidRPr="005A64A2">
        <w:rPr>
          <w:sz w:val="28"/>
          <w:szCs w:val="28"/>
        </w:rPr>
        <w:t>год</w:t>
      </w:r>
      <w:r w:rsidR="00C144B3" w:rsidRPr="005A64A2">
        <w:rPr>
          <w:sz w:val="28"/>
          <w:szCs w:val="28"/>
        </w:rPr>
        <w:t>а</w:t>
      </w:r>
      <w:r w:rsidR="003572FC" w:rsidRPr="005A64A2">
        <w:rPr>
          <w:sz w:val="28"/>
          <w:szCs w:val="28"/>
        </w:rPr>
        <w:t xml:space="preserve"> составляла 1</w:t>
      </w:r>
      <w:r w:rsidR="00DC0F66" w:rsidRPr="005A64A2">
        <w:rPr>
          <w:sz w:val="28"/>
          <w:szCs w:val="28"/>
        </w:rPr>
        <w:t>4</w:t>
      </w:r>
      <w:r w:rsidR="00910131" w:rsidRPr="005A64A2">
        <w:rPr>
          <w:sz w:val="28"/>
          <w:szCs w:val="28"/>
        </w:rPr>
        <w:t xml:space="preserve"> штатных единиц,</w:t>
      </w:r>
      <w:r w:rsidR="00C144B3" w:rsidRPr="005A64A2">
        <w:rPr>
          <w:sz w:val="28"/>
          <w:szCs w:val="28"/>
        </w:rPr>
        <w:t xml:space="preserve"> Распоряжением губернатора НАО от 03.11.2015 </w:t>
      </w:r>
      <w:r w:rsidR="00EB0D71">
        <w:rPr>
          <w:sz w:val="28"/>
          <w:szCs w:val="28"/>
        </w:rPr>
        <w:t xml:space="preserve">    </w:t>
      </w:r>
      <w:r w:rsidR="00C144B3" w:rsidRPr="005A64A2">
        <w:rPr>
          <w:sz w:val="28"/>
          <w:szCs w:val="28"/>
        </w:rPr>
        <w:t xml:space="preserve">№351-рг внесены изменения в предельную численность государственных гражданских служащих в органах исполнительной власти, численность утверждена в количестве 13 штатных единиц, </w:t>
      </w:r>
      <w:r w:rsidR="00910131" w:rsidRPr="005A64A2">
        <w:rPr>
          <w:sz w:val="28"/>
          <w:szCs w:val="28"/>
        </w:rPr>
        <w:t xml:space="preserve"> в том числе</w:t>
      </w:r>
      <w:r w:rsidR="00C144B3" w:rsidRPr="005A64A2">
        <w:rPr>
          <w:sz w:val="28"/>
          <w:szCs w:val="28"/>
        </w:rPr>
        <w:t>:</w:t>
      </w:r>
    </w:p>
    <w:p w:rsidR="00910131" w:rsidRPr="006F203D" w:rsidRDefault="00910131" w:rsidP="006F203D">
      <w:pPr>
        <w:ind w:firstLine="709"/>
        <w:jc w:val="both"/>
        <w:rPr>
          <w:sz w:val="28"/>
          <w:szCs w:val="28"/>
        </w:rPr>
      </w:pPr>
      <w:r w:rsidRPr="005A64A2">
        <w:rPr>
          <w:sz w:val="28"/>
          <w:szCs w:val="28"/>
        </w:rPr>
        <w:t>начальник Управления – 1 ед.;</w:t>
      </w:r>
    </w:p>
    <w:p w:rsidR="00910131" w:rsidRDefault="00910131" w:rsidP="006F203D">
      <w:pPr>
        <w:ind w:firstLine="709"/>
        <w:jc w:val="both"/>
        <w:rPr>
          <w:sz w:val="28"/>
          <w:szCs w:val="28"/>
        </w:rPr>
      </w:pPr>
      <w:r w:rsidRPr="006F203D">
        <w:rPr>
          <w:sz w:val="28"/>
          <w:szCs w:val="28"/>
        </w:rPr>
        <w:t>заместитель начальника Управления – 1 ед.;</w:t>
      </w:r>
    </w:p>
    <w:p w:rsidR="00B460B7" w:rsidRPr="006F203D" w:rsidRDefault="00B460B7" w:rsidP="006F203D">
      <w:pPr>
        <w:ind w:firstLine="709"/>
        <w:jc w:val="both"/>
        <w:rPr>
          <w:sz w:val="28"/>
          <w:szCs w:val="28"/>
        </w:rPr>
      </w:pPr>
      <w:r>
        <w:rPr>
          <w:sz w:val="28"/>
          <w:szCs w:val="28"/>
        </w:rPr>
        <w:t>организационно-правовой отдел -</w:t>
      </w:r>
      <w:r w:rsidR="00001CFE">
        <w:rPr>
          <w:sz w:val="28"/>
          <w:szCs w:val="28"/>
        </w:rPr>
        <w:t xml:space="preserve"> 3</w:t>
      </w:r>
      <w:r>
        <w:rPr>
          <w:sz w:val="28"/>
          <w:szCs w:val="28"/>
        </w:rPr>
        <w:t xml:space="preserve"> ед.;</w:t>
      </w:r>
    </w:p>
    <w:p w:rsidR="00910131" w:rsidRPr="006F203D" w:rsidRDefault="00910131" w:rsidP="006F203D">
      <w:pPr>
        <w:ind w:firstLine="709"/>
        <w:jc w:val="both"/>
        <w:rPr>
          <w:sz w:val="28"/>
          <w:szCs w:val="28"/>
        </w:rPr>
      </w:pPr>
      <w:r w:rsidRPr="006F203D">
        <w:rPr>
          <w:sz w:val="28"/>
          <w:szCs w:val="28"/>
        </w:rPr>
        <w:t xml:space="preserve">отдел регулирования энергетики и организаций коммунального комплекса – </w:t>
      </w:r>
      <w:r w:rsidR="00C144B3">
        <w:rPr>
          <w:sz w:val="28"/>
          <w:szCs w:val="28"/>
        </w:rPr>
        <w:t>4</w:t>
      </w:r>
      <w:r w:rsidRPr="006F203D">
        <w:rPr>
          <w:sz w:val="28"/>
          <w:szCs w:val="28"/>
        </w:rPr>
        <w:t xml:space="preserve"> ед.;</w:t>
      </w:r>
    </w:p>
    <w:p w:rsidR="00910131" w:rsidRPr="006F203D" w:rsidRDefault="00910131" w:rsidP="006F203D">
      <w:pPr>
        <w:ind w:firstLine="709"/>
        <w:jc w:val="both"/>
        <w:rPr>
          <w:sz w:val="28"/>
          <w:szCs w:val="28"/>
        </w:rPr>
      </w:pPr>
      <w:r w:rsidRPr="006F203D">
        <w:rPr>
          <w:sz w:val="28"/>
          <w:szCs w:val="28"/>
        </w:rPr>
        <w:t xml:space="preserve">отдел регулирования производственно-технической сферы и государственного контроля (надзора) – </w:t>
      </w:r>
      <w:r w:rsidR="00B460B7">
        <w:rPr>
          <w:sz w:val="28"/>
          <w:szCs w:val="28"/>
        </w:rPr>
        <w:t>4</w:t>
      </w:r>
      <w:r w:rsidRPr="006F203D">
        <w:rPr>
          <w:sz w:val="28"/>
          <w:szCs w:val="28"/>
        </w:rPr>
        <w:t xml:space="preserve"> ед.;</w:t>
      </w:r>
    </w:p>
    <w:p w:rsidR="00F904A2" w:rsidRDefault="00414B11" w:rsidP="00F904A2">
      <w:pPr>
        <w:tabs>
          <w:tab w:val="left" w:pos="900"/>
          <w:tab w:val="left" w:pos="1440"/>
        </w:tabs>
        <w:ind w:firstLine="709"/>
        <w:jc w:val="both"/>
        <w:rPr>
          <w:sz w:val="28"/>
          <w:szCs w:val="28"/>
        </w:rPr>
      </w:pPr>
      <w:r w:rsidRPr="006F203D">
        <w:rPr>
          <w:sz w:val="28"/>
          <w:szCs w:val="28"/>
        </w:rPr>
        <w:t xml:space="preserve">Укомплектованность штатной численности на конец года </w:t>
      </w:r>
      <w:r w:rsidR="007107DC" w:rsidRPr="006F203D">
        <w:rPr>
          <w:sz w:val="28"/>
          <w:szCs w:val="28"/>
        </w:rPr>
        <w:t>составила</w:t>
      </w:r>
      <w:r w:rsidR="001A24E9" w:rsidRPr="006F203D">
        <w:rPr>
          <w:sz w:val="28"/>
          <w:szCs w:val="28"/>
        </w:rPr>
        <w:t xml:space="preserve"> </w:t>
      </w:r>
      <w:r w:rsidR="00B460B7">
        <w:rPr>
          <w:sz w:val="28"/>
          <w:szCs w:val="28"/>
        </w:rPr>
        <w:t>1</w:t>
      </w:r>
      <w:r w:rsidR="00001CFE">
        <w:rPr>
          <w:sz w:val="28"/>
          <w:szCs w:val="28"/>
        </w:rPr>
        <w:t>3</w:t>
      </w:r>
      <w:r w:rsidRPr="006F203D">
        <w:rPr>
          <w:sz w:val="28"/>
          <w:szCs w:val="28"/>
        </w:rPr>
        <w:t xml:space="preserve"> человек, </w:t>
      </w:r>
      <w:r w:rsidR="001A24E9" w:rsidRPr="006F203D">
        <w:rPr>
          <w:sz w:val="28"/>
          <w:szCs w:val="28"/>
        </w:rPr>
        <w:t xml:space="preserve">среднесписочная численность – </w:t>
      </w:r>
      <w:r w:rsidR="00C144B3">
        <w:rPr>
          <w:sz w:val="28"/>
          <w:szCs w:val="28"/>
        </w:rPr>
        <w:t>13</w:t>
      </w:r>
      <w:r w:rsidR="00001CFE">
        <w:rPr>
          <w:sz w:val="28"/>
          <w:szCs w:val="28"/>
        </w:rPr>
        <w:t xml:space="preserve"> </w:t>
      </w:r>
      <w:r w:rsidRPr="006F203D">
        <w:rPr>
          <w:sz w:val="28"/>
          <w:szCs w:val="28"/>
        </w:rPr>
        <w:t>человек.</w:t>
      </w:r>
      <w:r w:rsidR="00F904A2">
        <w:rPr>
          <w:sz w:val="28"/>
          <w:szCs w:val="28"/>
        </w:rPr>
        <w:t xml:space="preserve"> </w:t>
      </w:r>
    </w:p>
    <w:p w:rsidR="001A6EB8" w:rsidRDefault="00A77C48" w:rsidP="001A6EB8">
      <w:pPr>
        <w:tabs>
          <w:tab w:val="left" w:pos="900"/>
          <w:tab w:val="left" w:pos="1440"/>
        </w:tabs>
        <w:ind w:firstLine="709"/>
        <w:jc w:val="both"/>
        <w:rPr>
          <w:sz w:val="28"/>
          <w:szCs w:val="28"/>
        </w:rPr>
      </w:pPr>
      <w:r>
        <w:rPr>
          <w:sz w:val="28"/>
          <w:szCs w:val="28"/>
        </w:rPr>
        <w:t>Численность гражданских служащих</w:t>
      </w:r>
      <w:r w:rsidR="00C06E3F" w:rsidRPr="00CE2EB5">
        <w:rPr>
          <w:sz w:val="28"/>
          <w:szCs w:val="28"/>
        </w:rPr>
        <w:t xml:space="preserve"> </w:t>
      </w:r>
      <w:r w:rsidR="006672B8" w:rsidRPr="006672B8">
        <w:rPr>
          <w:sz w:val="28"/>
          <w:szCs w:val="28"/>
        </w:rPr>
        <w:t>отдела регулировани</w:t>
      </w:r>
      <w:r w:rsidR="001A6EB8">
        <w:rPr>
          <w:sz w:val="28"/>
          <w:szCs w:val="28"/>
        </w:rPr>
        <w:t>я</w:t>
      </w:r>
      <w:r w:rsidR="006672B8" w:rsidRPr="006672B8">
        <w:rPr>
          <w:sz w:val="28"/>
          <w:szCs w:val="28"/>
        </w:rPr>
        <w:t xml:space="preserve"> производственно-технической сфер</w:t>
      </w:r>
      <w:r w:rsidR="001A6EB8">
        <w:rPr>
          <w:sz w:val="28"/>
          <w:szCs w:val="28"/>
        </w:rPr>
        <w:t>ы</w:t>
      </w:r>
      <w:r w:rsidR="006672B8" w:rsidRPr="006672B8">
        <w:rPr>
          <w:sz w:val="28"/>
          <w:szCs w:val="28"/>
        </w:rPr>
        <w:t xml:space="preserve"> и государственно</w:t>
      </w:r>
      <w:r w:rsidR="001A6EB8">
        <w:rPr>
          <w:sz w:val="28"/>
          <w:szCs w:val="28"/>
        </w:rPr>
        <w:t>го</w:t>
      </w:r>
      <w:r w:rsidR="006672B8" w:rsidRPr="006672B8">
        <w:rPr>
          <w:sz w:val="28"/>
          <w:szCs w:val="28"/>
        </w:rPr>
        <w:t xml:space="preserve"> контрол</w:t>
      </w:r>
      <w:r w:rsidR="001A6EB8">
        <w:rPr>
          <w:sz w:val="28"/>
          <w:szCs w:val="28"/>
        </w:rPr>
        <w:t>я</w:t>
      </w:r>
      <w:r w:rsidR="006672B8" w:rsidRPr="006672B8">
        <w:rPr>
          <w:sz w:val="28"/>
          <w:szCs w:val="28"/>
        </w:rPr>
        <w:t xml:space="preserve"> (надзор</w:t>
      </w:r>
      <w:r w:rsidR="001A6EB8">
        <w:rPr>
          <w:sz w:val="28"/>
          <w:szCs w:val="28"/>
        </w:rPr>
        <w:t>а</w:t>
      </w:r>
      <w:r w:rsidR="006672B8" w:rsidRPr="006672B8">
        <w:rPr>
          <w:sz w:val="28"/>
          <w:szCs w:val="28"/>
        </w:rPr>
        <w:t xml:space="preserve">) </w:t>
      </w:r>
      <w:r w:rsidR="00C06E3F">
        <w:rPr>
          <w:sz w:val="28"/>
          <w:szCs w:val="28"/>
        </w:rPr>
        <w:t>Управления</w:t>
      </w:r>
      <w:r w:rsidR="00C06E3F" w:rsidRPr="00CE2EB5">
        <w:rPr>
          <w:sz w:val="28"/>
          <w:szCs w:val="28"/>
        </w:rPr>
        <w:t>, осуществляющих основную</w:t>
      </w:r>
      <w:r w:rsidR="00C06E3F" w:rsidRPr="00F745F8">
        <w:rPr>
          <w:sz w:val="28"/>
          <w:szCs w:val="28"/>
        </w:rPr>
        <w:t xml:space="preserve"> деятельность по исполнению </w:t>
      </w:r>
      <w:r w:rsidR="00C06E3F" w:rsidRPr="00F745F8">
        <w:rPr>
          <w:sz w:val="28"/>
          <w:szCs w:val="28"/>
        </w:rPr>
        <w:lastRenderedPageBreak/>
        <w:t xml:space="preserve">функции государственного контроля (надзора), </w:t>
      </w:r>
      <w:r w:rsidR="00C06E3F" w:rsidRPr="00990F96">
        <w:rPr>
          <w:sz w:val="28"/>
          <w:szCs w:val="28"/>
        </w:rPr>
        <w:t xml:space="preserve">составляет </w:t>
      </w:r>
      <w:r w:rsidR="00B460B7">
        <w:rPr>
          <w:sz w:val="28"/>
          <w:szCs w:val="28"/>
        </w:rPr>
        <w:t>4</w:t>
      </w:r>
      <w:r w:rsidR="00C06E3F" w:rsidRPr="00990F96">
        <w:rPr>
          <w:sz w:val="28"/>
          <w:szCs w:val="28"/>
        </w:rPr>
        <w:t xml:space="preserve"> человек</w:t>
      </w:r>
      <w:r>
        <w:rPr>
          <w:sz w:val="28"/>
          <w:szCs w:val="28"/>
        </w:rPr>
        <w:t>а</w:t>
      </w:r>
      <w:r w:rsidR="006672B8">
        <w:rPr>
          <w:sz w:val="28"/>
          <w:szCs w:val="28"/>
        </w:rPr>
        <w:t>, среднесписочная численность за 201</w:t>
      </w:r>
      <w:r w:rsidR="00E950B5">
        <w:rPr>
          <w:sz w:val="28"/>
          <w:szCs w:val="28"/>
        </w:rPr>
        <w:t>5</w:t>
      </w:r>
      <w:r w:rsidR="006672B8">
        <w:rPr>
          <w:sz w:val="28"/>
          <w:szCs w:val="28"/>
        </w:rPr>
        <w:t xml:space="preserve"> год составила </w:t>
      </w:r>
      <w:r w:rsidR="005A64A2" w:rsidRPr="005A64A2">
        <w:rPr>
          <w:sz w:val="28"/>
          <w:szCs w:val="28"/>
        </w:rPr>
        <w:t>4</w:t>
      </w:r>
      <w:r w:rsidR="006672B8">
        <w:rPr>
          <w:sz w:val="28"/>
          <w:szCs w:val="28"/>
        </w:rPr>
        <w:t xml:space="preserve"> человека</w:t>
      </w:r>
      <w:r w:rsidR="00C06E3F" w:rsidRPr="00990F96">
        <w:rPr>
          <w:sz w:val="28"/>
          <w:szCs w:val="28"/>
        </w:rPr>
        <w:t xml:space="preserve">. </w:t>
      </w:r>
    </w:p>
    <w:p w:rsidR="00414B11" w:rsidRPr="00AD1FA5" w:rsidRDefault="00414B11" w:rsidP="006F203D">
      <w:pPr>
        <w:ind w:firstLine="709"/>
        <w:jc w:val="both"/>
        <w:rPr>
          <w:sz w:val="28"/>
          <w:szCs w:val="28"/>
        </w:rPr>
      </w:pPr>
      <w:r w:rsidRPr="006F203D">
        <w:rPr>
          <w:sz w:val="28"/>
          <w:szCs w:val="28"/>
        </w:rPr>
        <w:t xml:space="preserve">Все государственные гражданские служащие Управления имеют высшее образование, соответствующее </w:t>
      </w:r>
      <w:r w:rsidRPr="00AD1FA5">
        <w:rPr>
          <w:sz w:val="28"/>
          <w:szCs w:val="28"/>
        </w:rPr>
        <w:t>занимаемой должности.</w:t>
      </w:r>
    </w:p>
    <w:p w:rsidR="003C36F4" w:rsidRDefault="00BF6FBB" w:rsidP="006F203D">
      <w:pPr>
        <w:ind w:firstLine="709"/>
        <w:jc w:val="both"/>
        <w:rPr>
          <w:sz w:val="28"/>
          <w:szCs w:val="28"/>
        </w:rPr>
      </w:pPr>
      <w:r w:rsidRPr="00AD1FA5">
        <w:rPr>
          <w:sz w:val="28"/>
          <w:szCs w:val="28"/>
        </w:rPr>
        <w:t>В 201</w:t>
      </w:r>
      <w:r w:rsidR="00E950B5" w:rsidRPr="00AD1FA5">
        <w:rPr>
          <w:sz w:val="28"/>
          <w:szCs w:val="28"/>
        </w:rPr>
        <w:t>5</w:t>
      </w:r>
      <w:r w:rsidR="00414B11" w:rsidRPr="00AD1FA5">
        <w:rPr>
          <w:sz w:val="28"/>
          <w:szCs w:val="28"/>
        </w:rPr>
        <w:t xml:space="preserve"> году </w:t>
      </w:r>
      <w:r w:rsidR="003C36F4" w:rsidRPr="00AD1FA5">
        <w:rPr>
          <w:sz w:val="28"/>
          <w:szCs w:val="28"/>
        </w:rPr>
        <w:t xml:space="preserve">в соответствии с Подпрограммой 1 «Развитие кадрового потенциала органов государственной власти и местного самоуправления» </w:t>
      </w:r>
      <w:r w:rsidR="00AD1FA5" w:rsidRPr="00AD1FA5">
        <w:rPr>
          <w:sz w:val="28"/>
          <w:szCs w:val="28"/>
        </w:rPr>
        <w:t xml:space="preserve">Государственной программы Ненецкого автономного округа «Развитие государственного управления в Ненецком автономном округе» сотрудники Управления </w:t>
      </w:r>
      <w:r w:rsidR="003C36F4" w:rsidRPr="00AD1FA5">
        <w:rPr>
          <w:sz w:val="28"/>
          <w:szCs w:val="28"/>
        </w:rPr>
        <w:t xml:space="preserve">приняли участие в 7 семинарах, в том </w:t>
      </w:r>
      <w:r w:rsidR="003C36F4">
        <w:rPr>
          <w:sz w:val="28"/>
          <w:szCs w:val="28"/>
        </w:rPr>
        <w:t>числе:</w:t>
      </w:r>
    </w:p>
    <w:p w:rsidR="003C36F4" w:rsidRDefault="003C36F4" w:rsidP="006F203D">
      <w:pPr>
        <w:ind w:firstLine="709"/>
        <w:jc w:val="both"/>
        <w:rPr>
          <w:sz w:val="28"/>
          <w:szCs w:val="28"/>
        </w:rPr>
      </w:pPr>
      <w:r>
        <w:rPr>
          <w:sz w:val="28"/>
          <w:szCs w:val="28"/>
        </w:rPr>
        <w:t>- повышение квалификации 5 государственных гражданских служащих Управления;</w:t>
      </w:r>
    </w:p>
    <w:p w:rsidR="003C36F4" w:rsidRDefault="003C36F4" w:rsidP="006F203D">
      <w:pPr>
        <w:ind w:firstLine="709"/>
        <w:jc w:val="both"/>
        <w:rPr>
          <w:sz w:val="28"/>
          <w:szCs w:val="28"/>
        </w:rPr>
      </w:pPr>
      <w:r>
        <w:rPr>
          <w:sz w:val="28"/>
          <w:szCs w:val="28"/>
        </w:rPr>
        <w:t>- в ежегодном Всероссийском семинаре-совещании по теме «Тарифное регулирование, перспективы развития электро- и теплоэнергетики</w:t>
      </w:r>
      <w:r w:rsidR="005A64A2">
        <w:rPr>
          <w:sz w:val="28"/>
          <w:szCs w:val="28"/>
        </w:rPr>
        <w:t xml:space="preserve"> </w:t>
      </w:r>
      <w:r>
        <w:rPr>
          <w:sz w:val="28"/>
          <w:szCs w:val="28"/>
        </w:rPr>
        <w:t>в 2015-2016 г</w:t>
      </w:r>
      <w:r w:rsidR="00F20589">
        <w:rPr>
          <w:sz w:val="28"/>
          <w:szCs w:val="28"/>
        </w:rPr>
        <w:t>одах</w:t>
      </w:r>
      <w:r>
        <w:rPr>
          <w:sz w:val="28"/>
          <w:szCs w:val="28"/>
        </w:rPr>
        <w:t>» приняли участие 2 государственных гражданских служащих Управления;</w:t>
      </w:r>
    </w:p>
    <w:p w:rsidR="00414B11" w:rsidRPr="00DC0F66" w:rsidRDefault="003C36F4" w:rsidP="006F203D">
      <w:pPr>
        <w:ind w:firstLine="709"/>
        <w:jc w:val="both"/>
        <w:rPr>
          <w:sz w:val="28"/>
          <w:szCs w:val="28"/>
        </w:rPr>
      </w:pPr>
      <w:r>
        <w:rPr>
          <w:sz w:val="28"/>
          <w:szCs w:val="28"/>
        </w:rPr>
        <w:t>- в веб-конференции по теме «</w:t>
      </w:r>
      <w:r w:rsidR="00C144B3">
        <w:rPr>
          <w:sz w:val="28"/>
          <w:szCs w:val="28"/>
        </w:rPr>
        <w:t>Ограничения в распоряжении объектами тепло-, водоснабжения, водоотведения в 2015-2016 годах» приняли участие 10 государственных гражданских служащих Управления.</w:t>
      </w:r>
      <w:r w:rsidR="006672B8">
        <w:rPr>
          <w:sz w:val="28"/>
          <w:szCs w:val="28"/>
        </w:rPr>
        <w:t xml:space="preserve"> </w:t>
      </w:r>
    </w:p>
    <w:p w:rsidR="00A77C48" w:rsidRPr="00AD1FA5" w:rsidRDefault="00A77C48" w:rsidP="00A77C48">
      <w:pPr>
        <w:pStyle w:val="ConsPlusTitle"/>
        <w:ind w:firstLine="709"/>
        <w:jc w:val="both"/>
        <w:outlineLvl w:val="0"/>
        <w:rPr>
          <w:b w:val="0"/>
          <w:sz w:val="28"/>
          <w:szCs w:val="28"/>
        </w:rPr>
      </w:pPr>
      <w:proofErr w:type="gramStart"/>
      <w:r w:rsidRPr="00CE2EB5">
        <w:rPr>
          <w:b w:val="0"/>
          <w:sz w:val="28"/>
          <w:szCs w:val="28"/>
        </w:rPr>
        <w:t xml:space="preserve">Средняя нагрузка на 1 </w:t>
      </w:r>
      <w:r>
        <w:rPr>
          <w:b w:val="0"/>
          <w:sz w:val="28"/>
          <w:szCs w:val="28"/>
        </w:rPr>
        <w:t>сотрудника</w:t>
      </w:r>
      <w:r w:rsidRPr="00CE2EB5">
        <w:rPr>
          <w:b w:val="0"/>
          <w:sz w:val="28"/>
          <w:szCs w:val="28"/>
        </w:rPr>
        <w:t xml:space="preserve"> </w:t>
      </w:r>
      <w:r w:rsidR="006672B8">
        <w:rPr>
          <w:b w:val="0"/>
          <w:sz w:val="28"/>
          <w:szCs w:val="28"/>
        </w:rPr>
        <w:t xml:space="preserve">отдела </w:t>
      </w:r>
      <w:r w:rsidR="001A6EB8" w:rsidRPr="001A6EB8">
        <w:rPr>
          <w:b w:val="0"/>
          <w:sz w:val="28"/>
          <w:szCs w:val="28"/>
        </w:rPr>
        <w:t>регулирования производственно-технической сферы и государственного контроля (надзора</w:t>
      </w:r>
      <w:r w:rsidR="006672B8">
        <w:rPr>
          <w:b w:val="0"/>
          <w:sz w:val="28"/>
          <w:szCs w:val="28"/>
        </w:rPr>
        <w:t xml:space="preserve">) </w:t>
      </w:r>
      <w:r w:rsidRPr="00CE2EB5">
        <w:rPr>
          <w:b w:val="0"/>
          <w:sz w:val="28"/>
          <w:szCs w:val="28"/>
        </w:rPr>
        <w:t xml:space="preserve">по фактически выполненному объему </w:t>
      </w:r>
      <w:r>
        <w:rPr>
          <w:b w:val="0"/>
          <w:sz w:val="28"/>
          <w:szCs w:val="28"/>
        </w:rPr>
        <w:t>мероприятий</w:t>
      </w:r>
      <w:r w:rsidRPr="00CE2EB5">
        <w:rPr>
          <w:b w:val="0"/>
          <w:sz w:val="28"/>
          <w:szCs w:val="28"/>
        </w:rPr>
        <w:t xml:space="preserve"> по региональному государственному контролю (надзору) юридических лиц и индивидуальных предпринимателей, осуществляющих </w:t>
      </w:r>
      <w:r w:rsidRPr="00AD1FA5">
        <w:rPr>
          <w:b w:val="0"/>
          <w:sz w:val="28"/>
          <w:szCs w:val="28"/>
        </w:rPr>
        <w:t>регулируемые виды деятельности</w:t>
      </w:r>
      <w:r w:rsidR="00D438D8" w:rsidRPr="00AD1FA5">
        <w:rPr>
          <w:b w:val="0"/>
          <w:sz w:val="28"/>
          <w:szCs w:val="28"/>
        </w:rPr>
        <w:t xml:space="preserve"> (в части проводимых проверок)</w:t>
      </w:r>
      <w:r w:rsidR="00FC5FEB" w:rsidRPr="00AD1FA5">
        <w:rPr>
          <w:b w:val="0"/>
          <w:sz w:val="28"/>
          <w:szCs w:val="28"/>
        </w:rPr>
        <w:t>,</w:t>
      </w:r>
      <w:r w:rsidRPr="00AD1FA5">
        <w:rPr>
          <w:b w:val="0"/>
          <w:sz w:val="28"/>
          <w:szCs w:val="28"/>
        </w:rPr>
        <w:t xml:space="preserve"> за первое полугодие 201</w:t>
      </w:r>
      <w:r w:rsidR="00E950B5" w:rsidRPr="00AD1FA5">
        <w:rPr>
          <w:b w:val="0"/>
          <w:sz w:val="28"/>
          <w:szCs w:val="28"/>
        </w:rPr>
        <w:t>5</w:t>
      </w:r>
      <w:r w:rsidR="003F490E" w:rsidRPr="00AD1FA5">
        <w:rPr>
          <w:b w:val="0"/>
          <w:sz w:val="28"/>
          <w:szCs w:val="28"/>
        </w:rPr>
        <w:t xml:space="preserve"> </w:t>
      </w:r>
      <w:r w:rsidRPr="00AD1FA5">
        <w:rPr>
          <w:b w:val="0"/>
          <w:sz w:val="28"/>
          <w:szCs w:val="28"/>
        </w:rPr>
        <w:t xml:space="preserve">года составила – </w:t>
      </w:r>
      <w:r w:rsidR="005A64A2" w:rsidRPr="00AD1FA5">
        <w:rPr>
          <w:b w:val="0"/>
          <w:sz w:val="28"/>
          <w:szCs w:val="28"/>
        </w:rPr>
        <w:t>1,3</w:t>
      </w:r>
      <w:r w:rsidRPr="00AD1FA5">
        <w:rPr>
          <w:b w:val="0"/>
          <w:sz w:val="28"/>
          <w:szCs w:val="28"/>
        </w:rPr>
        <w:t xml:space="preserve"> проверк</w:t>
      </w:r>
      <w:r w:rsidR="000106EA" w:rsidRPr="00AD1FA5">
        <w:rPr>
          <w:b w:val="0"/>
          <w:sz w:val="28"/>
          <w:szCs w:val="28"/>
        </w:rPr>
        <w:t>и</w:t>
      </w:r>
      <w:r w:rsidRPr="00AD1FA5">
        <w:rPr>
          <w:b w:val="0"/>
          <w:sz w:val="28"/>
          <w:szCs w:val="28"/>
        </w:rPr>
        <w:t>, по итогам 201</w:t>
      </w:r>
      <w:r w:rsidR="00E950B5" w:rsidRPr="00AD1FA5">
        <w:rPr>
          <w:b w:val="0"/>
          <w:sz w:val="28"/>
          <w:szCs w:val="28"/>
        </w:rPr>
        <w:t>5</w:t>
      </w:r>
      <w:r w:rsidRPr="00AD1FA5">
        <w:rPr>
          <w:b w:val="0"/>
          <w:sz w:val="28"/>
          <w:szCs w:val="28"/>
        </w:rPr>
        <w:t xml:space="preserve"> года – </w:t>
      </w:r>
      <w:r w:rsidR="00B460B7" w:rsidRPr="00AD1FA5">
        <w:rPr>
          <w:b w:val="0"/>
          <w:sz w:val="28"/>
          <w:szCs w:val="28"/>
        </w:rPr>
        <w:t>2,</w:t>
      </w:r>
      <w:r w:rsidR="005A64A2" w:rsidRPr="00AD1FA5">
        <w:rPr>
          <w:b w:val="0"/>
          <w:sz w:val="28"/>
          <w:szCs w:val="28"/>
        </w:rPr>
        <w:t>5</w:t>
      </w:r>
      <w:r w:rsidRPr="00AD1FA5">
        <w:rPr>
          <w:b w:val="0"/>
          <w:sz w:val="28"/>
          <w:szCs w:val="28"/>
        </w:rPr>
        <w:t xml:space="preserve"> проверк</w:t>
      </w:r>
      <w:r w:rsidR="000106EA" w:rsidRPr="00AD1FA5">
        <w:rPr>
          <w:b w:val="0"/>
          <w:sz w:val="28"/>
          <w:szCs w:val="28"/>
        </w:rPr>
        <w:t>и</w:t>
      </w:r>
      <w:r w:rsidRPr="00AD1FA5">
        <w:rPr>
          <w:b w:val="0"/>
          <w:sz w:val="28"/>
          <w:szCs w:val="28"/>
        </w:rPr>
        <w:t xml:space="preserve"> в год на одного сотрудника.</w:t>
      </w:r>
      <w:proofErr w:type="gramEnd"/>
      <w:r w:rsidRPr="00AD1FA5">
        <w:rPr>
          <w:b w:val="0"/>
          <w:sz w:val="28"/>
          <w:szCs w:val="28"/>
        </w:rPr>
        <w:t xml:space="preserve"> </w:t>
      </w:r>
      <w:r w:rsidR="00794D21" w:rsidRPr="00AD1FA5">
        <w:rPr>
          <w:b w:val="0"/>
          <w:sz w:val="28"/>
          <w:szCs w:val="28"/>
        </w:rPr>
        <w:t>С</w:t>
      </w:r>
      <w:r w:rsidR="00956736" w:rsidRPr="00AD1FA5">
        <w:rPr>
          <w:b w:val="0"/>
          <w:sz w:val="28"/>
          <w:szCs w:val="28"/>
        </w:rPr>
        <w:t>нижение</w:t>
      </w:r>
      <w:r w:rsidRPr="00AD1FA5">
        <w:rPr>
          <w:b w:val="0"/>
          <w:sz w:val="28"/>
          <w:szCs w:val="28"/>
        </w:rPr>
        <w:t xml:space="preserve"> количества проверок</w:t>
      </w:r>
      <w:r w:rsidR="00EB0D71" w:rsidRPr="00AD1FA5">
        <w:rPr>
          <w:b w:val="0"/>
          <w:sz w:val="28"/>
          <w:szCs w:val="28"/>
        </w:rPr>
        <w:t xml:space="preserve"> на 1 сотрудника </w:t>
      </w:r>
      <w:r w:rsidRPr="00AD1FA5">
        <w:rPr>
          <w:b w:val="0"/>
          <w:sz w:val="28"/>
          <w:szCs w:val="28"/>
        </w:rPr>
        <w:t>по сравнению с аналогичным периодом 201</w:t>
      </w:r>
      <w:r w:rsidR="005A64A2" w:rsidRPr="00AD1FA5">
        <w:rPr>
          <w:b w:val="0"/>
          <w:sz w:val="28"/>
          <w:szCs w:val="28"/>
        </w:rPr>
        <w:t>4</w:t>
      </w:r>
      <w:r w:rsidRPr="00AD1FA5">
        <w:rPr>
          <w:b w:val="0"/>
          <w:sz w:val="28"/>
          <w:szCs w:val="28"/>
        </w:rPr>
        <w:t xml:space="preserve"> года составил</w:t>
      </w:r>
      <w:r w:rsidR="006672B8" w:rsidRPr="00AD1FA5">
        <w:rPr>
          <w:b w:val="0"/>
          <w:sz w:val="28"/>
          <w:szCs w:val="28"/>
        </w:rPr>
        <w:t>о</w:t>
      </w:r>
      <w:r w:rsidRPr="00AD1FA5">
        <w:rPr>
          <w:b w:val="0"/>
          <w:sz w:val="28"/>
          <w:szCs w:val="28"/>
        </w:rPr>
        <w:t xml:space="preserve"> </w:t>
      </w:r>
      <w:r w:rsidR="005A64A2" w:rsidRPr="00AD1FA5">
        <w:rPr>
          <w:b w:val="0"/>
          <w:sz w:val="28"/>
          <w:szCs w:val="28"/>
        </w:rPr>
        <w:t>3,8</w:t>
      </w:r>
      <w:r w:rsidRPr="00AD1FA5">
        <w:rPr>
          <w:b w:val="0"/>
          <w:sz w:val="28"/>
          <w:szCs w:val="28"/>
        </w:rPr>
        <w:t>%</w:t>
      </w:r>
      <w:r w:rsidR="006672B8" w:rsidRPr="00AD1FA5">
        <w:rPr>
          <w:b w:val="0"/>
          <w:sz w:val="28"/>
          <w:szCs w:val="28"/>
        </w:rPr>
        <w:t xml:space="preserve">, снижение произошло в связи </w:t>
      </w:r>
      <w:r w:rsidR="00142C69" w:rsidRPr="00AD1FA5">
        <w:rPr>
          <w:b w:val="0"/>
          <w:sz w:val="28"/>
          <w:szCs w:val="28"/>
        </w:rPr>
        <w:t>с увеличением среднесписочной численности отдела (</w:t>
      </w:r>
      <w:r w:rsidR="00F20589" w:rsidRPr="00AD1FA5">
        <w:rPr>
          <w:b w:val="0"/>
          <w:sz w:val="28"/>
          <w:szCs w:val="28"/>
        </w:rPr>
        <w:t xml:space="preserve">общее </w:t>
      </w:r>
      <w:r w:rsidR="00142C69" w:rsidRPr="00AD1FA5">
        <w:rPr>
          <w:b w:val="0"/>
          <w:sz w:val="28"/>
          <w:szCs w:val="28"/>
        </w:rPr>
        <w:t>кол</w:t>
      </w:r>
      <w:r w:rsidR="00F20589" w:rsidRPr="00AD1FA5">
        <w:rPr>
          <w:b w:val="0"/>
          <w:sz w:val="28"/>
          <w:szCs w:val="28"/>
        </w:rPr>
        <w:t xml:space="preserve">ичество </w:t>
      </w:r>
      <w:r w:rsidR="00142C69" w:rsidRPr="00AD1FA5">
        <w:rPr>
          <w:b w:val="0"/>
          <w:sz w:val="28"/>
          <w:szCs w:val="28"/>
        </w:rPr>
        <w:t>проверок увеличилось на 25% и составило 10 проверок)</w:t>
      </w:r>
      <w:r w:rsidR="00F20589" w:rsidRPr="00AD1FA5">
        <w:rPr>
          <w:b w:val="0"/>
          <w:sz w:val="28"/>
          <w:szCs w:val="28"/>
        </w:rPr>
        <w:t xml:space="preserve">. При этом, учитывая </w:t>
      </w:r>
      <w:proofErr w:type="spellStart"/>
      <w:r w:rsidR="00F20589" w:rsidRPr="00AD1FA5">
        <w:rPr>
          <w:b w:val="0"/>
          <w:sz w:val="28"/>
          <w:szCs w:val="28"/>
        </w:rPr>
        <w:t>многопрофильность</w:t>
      </w:r>
      <w:proofErr w:type="spellEnd"/>
      <w:r w:rsidR="00F20589" w:rsidRPr="00AD1FA5">
        <w:rPr>
          <w:b w:val="0"/>
          <w:sz w:val="28"/>
          <w:szCs w:val="28"/>
        </w:rPr>
        <w:t xml:space="preserve"> большинства регулируемых организаций, фактическая нагрузка на 1 сотрудника значительно превышает расчетный показатель.</w:t>
      </w:r>
    </w:p>
    <w:p w:rsidR="00A77C48" w:rsidRDefault="00A77C48" w:rsidP="00A77C48">
      <w:pPr>
        <w:pStyle w:val="ConsPlusTitle"/>
        <w:ind w:firstLine="709"/>
        <w:jc w:val="both"/>
        <w:outlineLvl w:val="0"/>
        <w:rPr>
          <w:b w:val="0"/>
          <w:sz w:val="28"/>
          <w:szCs w:val="28"/>
        </w:rPr>
      </w:pPr>
      <w:r w:rsidRPr="00CE2EB5">
        <w:rPr>
          <w:b w:val="0"/>
          <w:sz w:val="28"/>
          <w:szCs w:val="28"/>
        </w:rPr>
        <w:t xml:space="preserve">При проведении </w:t>
      </w:r>
      <w:r w:rsidR="00F904A2">
        <w:rPr>
          <w:b w:val="0"/>
          <w:sz w:val="28"/>
          <w:szCs w:val="28"/>
        </w:rPr>
        <w:t>Управлением</w:t>
      </w:r>
      <w:r w:rsidRPr="00CE2EB5">
        <w:rPr>
          <w:b w:val="0"/>
          <w:sz w:val="28"/>
          <w:szCs w:val="28"/>
        </w:rPr>
        <w:t xml:space="preserve"> регионального</w:t>
      </w:r>
      <w:r w:rsidRPr="009F1450">
        <w:rPr>
          <w:b w:val="0"/>
          <w:sz w:val="28"/>
          <w:szCs w:val="28"/>
        </w:rPr>
        <w:t xml:space="preserve"> государственного контроля (надзора) </w:t>
      </w:r>
      <w:r w:rsidR="007B4D84">
        <w:rPr>
          <w:b w:val="0"/>
          <w:sz w:val="28"/>
          <w:szCs w:val="28"/>
        </w:rPr>
        <w:t>в сфере</w:t>
      </w:r>
      <w:r w:rsidRPr="009F1450">
        <w:rPr>
          <w:b w:val="0"/>
          <w:sz w:val="28"/>
          <w:szCs w:val="28"/>
        </w:rPr>
        <w:t xml:space="preserve"> государственно</w:t>
      </w:r>
      <w:r w:rsidR="007B4D84">
        <w:rPr>
          <w:b w:val="0"/>
          <w:sz w:val="28"/>
          <w:szCs w:val="28"/>
        </w:rPr>
        <w:t>го</w:t>
      </w:r>
      <w:r w:rsidRPr="009F1450">
        <w:rPr>
          <w:b w:val="0"/>
          <w:sz w:val="28"/>
          <w:szCs w:val="28"/>
        </w:rPr>
        <w:t xml:space="preserve"> </w:t>
      </w:r>
      <w:r w:rsidR="007B4D84">
        <w:rPr>
          <w:b w:val="0"/>
          <w:sz w:val="28"/>
          <w:szCs w:val="28"/>
        </w:rPr>
        <w:t>регулирования цен (тарифов</w:t>
      </w:r>
      <w:r w:rsidRPr="009F1450">
        <w:rPr>
          <w:b w:val="0"/>
          <w:sz w:val="28"/>
          <w:szCs w:val="28"/>
        </w:rPr>
        <w:t>) в 201</w:t>
      </w:r>
      <w:r w:rsidR="00E950B5">
        <w:rPr>
          <w:b w:val="0"/>
          <w:sz w:val="28"/>
          <w:szCs w:val="28"/>
        </w:rPr>
        <w:t>5</w:t>
      </w:r>
      <w:r w:rsidRPr="009F1450">
        <w:rPr>
          <w:b w:val="0"/>
          <w:sz w:val="28"/>
          <w:szCs w:val="28"/>
        </w:rPr>
        <w:t xml:space="preserve"> году эксперты, экспертные организации к проверкам не привлекались.</w:t>
      </w:r>
    </w:p>
    <w:p w:rsidR="00CF360E" w:rsidRDefault="00CF360E" w:rsidP="00CF360E">
      <w:pPr>
        <w:jc w:val="center"/>
        <w:rPr>
          <w:b/>
          <w:sz w:val="28"/>
          <w:szCs w:val="28"/>
        </w:rPr>
      </w:pPr>
    </w:p>
    <w:p w:rsidR="00886888" w:rsidRPr="00CF360E" w:rsidRDefault="00886888" w:rsidP="00CF360E">
      <w:pPr>
        <w:jc w:val="center"/>
        <w:rPr>
          <w:b/>
          <w:sz w:val="28"/>
          <w:szCs w:val="28"/>
        </w:rPr>
      </w:pPr>
      <w:r w:rsidRPr="00CF360E">
        <w:rPr>
          <w:b/>
          <w:sz w:val="28"/>
          <w:szCs w:val="28"/>
        </w:rPr>
        <w:t>Раздел 4.</w:t>
      </w:r>
      <w:r w:rsidR="00CF360E">
        <w:rPr>
          <w:b/>
          <w:sz w:val="28"/>
          <w:szCs w:val="28"/>
        </w:rPr>
        <w:t xml:space="preserve"> </w:t>
      </w:r>
      <w:r w:rsidRPr="00CF360E">
        <w:rPr>
          <w:b/>
          <w:sz w:val="28"/>
          <w:szCs w:val="28"/>
        </w:rPr>
        <w:t>Проведение государственного контроля (надзора)</w:t>
      </w:r>
    </w:p>
    <w:p w:rsidR="00252AA4" w:rsidRPr="00403FF2" w:rsidRDefault="00252AA4" w:rsidP="00940ED4">
      <w:pPr>
        <w:spacing w:before="120"/>
        <w:ind w:firstLine="709"/>
        <w:jc w:val="both"/>
        <w:rPr>
          <w:sz w:val="28"/>
          <w:szCs w:val="28"/>
        </w:rPr>
      </w:pPr>
      <w:r w:rsidRPr="00403FF2">
        <w:rPr>
          <w:sz w:val="28"/>
          <w:szCs w:val="28"/>
        </w:rPr>
        <w:t>План</w:t>
      </w:r>
      <w:r w:rsidR="0089493A">
        <w:rPr>
          <w:sz w:val="28"/>
          <w:szCs w:val="28"/>
        </w:rPr>
        <w:t>ом</w:t>
      </w:r>
      <w:r w:rsidRPr="00403FF2">
        <w:rPr>
          <w:sz w:val="28"/>
          <w:szCs w:val="28"/>
        </w:rPr>
        <w:t xml:space="preserve"> проведения плановых проверок юридических лиц и </w:t>
      </w:r>
      <w:r w:rsidR="00403FF2">
        <w:rPr>
          <w:sz w:val="28"/>
          <w:szCs w:val="28"/>
        </w:rPr>
        <w:t xml:space="preserve">индивидуальных предпринимателей, осуществляющих регулируемую деятельность </w:t>
      </w:r>
      <w:r w:rsidRPr="00403FF2">
        <w:rPr>
          <w:sz w:val="28"/>
          <w:szCs w:val="28"/>
        </w:rPr>
        <w:t xml:space="preserve">на территории Ненецкого автономного округа, </w:t>
      </w:r>
      <w:r w:rsidR="007237F3" w:rsidRPr="007237F3">
        <w:rPr>
          <w:sz w:val="28"/>
          <w:szCs w:val="28"/>
        </w:rPr>
        <w:t>согласованным прокуратурой Ненецкого автономного округа,</w:t>
      </w:r>
      <w:r w:rsidR="007237F3">
        <w:rPr>
          <w:sz w:val="28"/>
          <w:szCs w:val="28"/>
        </w:rPr>
        <w:t xml:space="preserve"> </w:t>
      </w:r>
      <w:r w:rsidR="00F76AEE">
        <w:rPr>
          <w:sz w:val="28"/>
          <w:szCs w:val="28"/>
        </w:rPr>
        <w:t xml:space="preserve">было </w:t>
      </w:r>
      <w:r w:rsidR="00C04585">
        <w:rPr>
          <w:sz w:val="28"/>
          <w:szCs w:val="28"/>
        </w:rPr>
        <w:t>предусмо</w:t>
      </w:r>
      <w:r w:rsidR="00783115" w:rsidRPr="00403FF2">
        <w:rPr>
          <w:sz w:val="28"/>
          <w:szCs w:val="28"/>
        </w:rPr>
        <w:t>тр</w:t>
      </w:r>
      <w:r w:rsidR="00C04585">
        <w:rPr>
          <w:sz w:val="28"/>
          <w:szCs w:val="28"/>
        </w:rPr>
        <w:t>ено</w:t>
      </w:r>
      <w:r w:rsidR="00783115" w:rsidRPr="00403FF2">
        <w:rPr>
          <w:sz w:val="28"/>
          <w:szCs w:val="28"/>
        </w:rPr>
        <w:t xml:space="preserve"> в 201</w:t>
      </w:r>
      <w:r w:rsidR="00E950B5">
        <w:rPr>
          <w:sz w:val="28"/>
          <w:szCs w:val="28"/>
        </w:rPr>
        <w:t>5</w:t>
      </w:r>
      <w:r w:rsidR="00783115" w:rsidRPr="00403FF2">
        <w:rPr>
          <w:sz w:val="28"/>
          <w:szCs w:val="28"/>
        </w:rPr>
        <w:t xml:space="preserve"> году </w:t>
      </w:r>
      <w:r w:rsidR="00C04585" w:rsidRPr="00403FF2">
        <w:rPr>
          <w:sz w:val="28"/>
          <w:szCs w:val="28"/>
        </w:rPr>
        <w:t xml:space="preserve">проведение </w:t>
      </w:r>
      <w:r w:rsidR="00F77043" w:rsidRPr="00F77043">
        <w:rPr>
          <w:sz w:val="28"/>
          <w:szCs w:val="28"/>
        </w:rPr>
        <w:t>7</w:t>
      </w:r>
      <w:r w:rsidRPr="00E950B5">
        <w:rPr>
          <w:color w:val="FF0000"/>
          <w:sz w:val="28"/>
          <w:szCs w:val="28"/>
        </w:rPr>
        <w:t xml:space="preserve"> </w:t>
      </w:r>
      <w:r w:rsidR="00C04585" w:rsidRPr="00225E9F">
        <w:rPr>
          <w:sz w:val="28"/>
          <w:szCs w:val="28"/>
        </w:rPr>
        <w:t>плановых провер</w:t>
      </w:r>
      <w:r w:rsidR="00C04585">
        <w:rPr>
          <w:sz w:val="28"/>
          <w:szCs w:val="28"/>
        </w:rPr>
        <w:t>о</w:t>
      </w:r>
      <w:r w:rsidR="00C04585" w:rsidRPr="00225E9F">
        <w:rPr>
          <w:sz w:val="28"/>
          <w:szCs w:val="28"/>
        </w:rPr>
        <w:t>к юридических лиц и индивидуальных предпринимателей</w:t>
      </w:r>
      <w:r w:rsidRPr="00403FF2">
        <w:rPr>
          <w:sz w:val="28"/>
          <w:szCs w:val="28"/>
        </w:rPr>
        <w:t>.</w:t>
      </w:r>
    </w:p>
    <w:p w:rsidR="007237F3" w:rsidRPr="007237F3" w:rsidRDefault="007237F3" w:rsidP="00142C69">
      <w:pPr>
        <w:ind w:firstLine="720"/>
        <w:jc w:val="both"/>
        <w:rPr>
          <w:sz w:val="28"/>
          <w:szCs w:val="28"/>
        </w:rPr>
      </w:pPr>
      <w:r w:rsidRPr="007237F3">
        <w:rPr>
          <w:sz w:val="28"/>
          <w:szCs w:val="28"/>
        </w:rPr>
        <w:lastRenderedPageBreak/>
        <w:t xml:space="preserve">Во исполнение названного плана Управлением было проведено </w:t>
      </w:r>
      <w:r w:rsidR="00F77043">
        <w:rPr>
          <w:sz w:val="28"/>
          <w:szCs w:val="28"/>
        </w:rPr>
        <w:t>7</w:t>
      </w:r>
      <w:r w:rsidRPr="00F77043">
        <w:rPr>
          <w:sz w:val="28"/>
          <w:szCs w:val="28"/>
        </w:rPr>
        <w:t xml:space="preserve"> </w:t>
      </w:r>
      <w:r w:rsidRPr="007237F3">
        <w:rPr>
          <w:sz w:val="28"/>
          <w:szCs w:val="28"/>
        </w:rPr>
        <w:t xml:space="preserve">проверок, в том числе </w:t>
      </w:r>
      <w:r w:rsidR="00142C69">
        <w:rPr>
          <w:sz w:val="28"/>
          <w:szCs w:val="28"/>
        </w:rPr>
        <w:t>3</w:t>
      </w:r>
      <w:r w:rsidRPr="007237F3">
        <w:rPr>
          <w:sz w:val="28"/>
          <w:szCs w:val="28"/>
        </w:rPr>
        <w:t xml:space="preserve"> документарные проверки и </w:t>
      </w:r>
      <w:r w:rsidR="00F77043">
        <w:rPr>
          <w:sz w:val="28"/>
          <w:szCs w:val="28"/>
        </w:rPr>
        <w:t>4</w:t>
      </w:r>
      <w:r w:rsidRPr="007237F3">
        <w:rPr>
          <w:sz w:val="28"/>
          <w:szCs w:val="28"/>
        </w:rPr>
        <w:t xml:space="preserve"> выездны</w:t>
      </w:r>
      <w:r w:rsidR="00F77043">
        <w:rPr>
          <w:sz w:val="28"/>
          <w:szCs w:val="28"/>
        </w:rPr>
        <w:t>е</w:t>
      </w:r>
      <w:r w:rsidRPr="007237F3">
        <w:rPr>
          <w:sz w:val="28"/>
          <w:szCs w:val="28"/>
        </w:rPr>
        <w:t xml:space="preserve"> провер</w:t>
      </w:r>
      <w:r w:rsidR="00F77043">
        <w:rPr>
          <w:sz w:val="28"/>
          <w:szCs w:val="28"/>
        </w:rPr>
        <w:t>ки</w:t>
      </w:r>
      <w:r w:rsidRPr="007237F3">
        <w:rPr>
          <w:sz w:val="28"/>
          <w:szCs w:val="28"/>
        </w:rPr>
        <w:t xml:space="preserve"> по следующим направлениям:</w:t>
      </w:r>
    </w:p>
    <w:p w:rsidR="00142C69" w:rsidRPr="00142C69" w:rsidRDefault="00142C69" w:rsidP="00142C69">
      <w:pPr>
        <w:ind w:firstLine="720"/>
        <w:jc w:val="both"/>
        <w:rPr>
          <w:sz w:val="28"/>
          <w:szCs w:val="28"/>
        </w:rPr>
      </w:pPr>
      <w:r w:rsidRPr="00142C69">
        <w:rPr>
          <w:sz w:val="28"/>
          <w:szCs w:val="28"/>
        </w:rPr>
        <w:t xml:space="preserve">- за применением регулируемых цен (тарифов) на электрическую энергию в отношении </w:t>
      </w:r>
      <w:r w:rsidRPr="00025384">
        <w:rPr>
          <w:sz w:val="28"/>
          <w:szCs w:val="28"/>
        </w:rPr>
        <w:t>двух</w:t>
      </w:r>
      <w:r w:rsidRPr="00142C69">
        <w:rPr>
          <w:sz w:val="28"/>
          <w:szCs w:val="28"/>
        </w:rPr>
        <w:t xml:space="preserve"> энергоснабжающих организаций;</w:t>
      </w:r>
    </w:p>
    <w:p w:rsidR="00142C69" w:rsidRPr="00142C69" w:rsidRDefault="00142C69" w:rsidP="00142C69">
      <w:pPr>
        <w:ind w:firstLine="720"/>
        <w:jc w:val="both"/>
        <w:rPr>
          <w:sz w:val="28"/>
          <w:szCs w:val="28"/>
        </w:rPr>
      </w:pPr>
      <w:r w:rsidRPr="00142C69">
        <w:rPr>
          <w:sz w:val="28"/>
          <w:szCs w:val="28"/>
        </w:rPr>
        <w:t>- за применением регулируемых цен (тарифов) на тепловую энергию в отношении трех теплоснабжающих организаций;</w:t>
      </w:r>
    </w:p>
    <w:p w:rsidR="00142C69" w:rsidRPr="00142C69" w:rsidRDefault="00142C69" w:rsidP="00142C69">
      <w:pPr>
        <w:ind w:firstLine="720"/>
        <w:jc w:val="both"/>
        <w:rPr>
          <w:sz w:val="28"/>
          <w:szCs w:val="28"/>
        </w:rPr>
      </w:pPr>
      <w:r w:rsidRPr="00142C69">
        <w:rPr>
          <w:sz w:val="28"/>
          <w:szCs w:val="28"/>
        </w:rPr>
        <w:t>- за применением регулируемых цен (тарифов) на услуги водоснабжения в отношении пяти организаций коммунального комплекса;</w:t>
      </w:r>
    </w:p>
    <w:p w:rsidR="00142C69" w:rsidRPr="00142C69" w:rsidRDefault="00142C69" w:rsidP="00142C69">
      <w:pPr>
        <w:ind w:firstLine="720"/>
        <w:jc w:val="both"/>
        <w:rPr>
          <w:sz w:val="28"/>
          <w:szCs w:val="28"/>
        </w:rPr>
      </w:pPr>
      <w:r w:rsidRPr="00142C69">
        <w:rPr>
          <w:sz w:val="28"/>
          <w:szCs w:val="28"/>
        </w:rPr>
        <w:t>- за применением регулируемых цен (тарифов) на услуги водоотведения в отношении двух организаций коммунального комплекса;</w:t>
      </w:r>
    </w:p>
    <w:p w:rsidR="00142C69" w:rsidRPr="00142C69" w:rsidRDefault="00142C69" w:rsidP="00142C69">
      <w:pPr>
        <w:ind w:firstLine="720"/>
        <w:jc w:val="both"/>
        <w:rPr>
          <w:sz w:val="28"/>
          <w:szCs w:val="28"/>
        </w:rPr>
      </w:pPr>
      <w:r w:rsidRPr="00142C69">
        <w:rPr>
          <w:sz w:val="28"/>
          <w:szCs w:val="28"/>
        </w:rPr>
        <w:t>- за применением регулируемых цен (тарифов) на услуги утилизации (захоронения) твердых бытовых отходов отношении одной организаций коммунального комплекса;</w:t>
      </w:r>
    </w:p>
    <w:p w:rsidR="00142C69" w:rsidRPr="00142C69" w:rsidRDefault="00142C69" w:rsidP="00142C69">
      <w:pPr>
        <w:ind w:firstLine="720"/>
        <w:jc w:val="both"/>
        <w:rPr>
          <w:sz w:val="28"/>
          <w:szCs w:val="28"/>
        </w:rPr>
      </w:pPr>
      <w:r w:rsidRPr="00142C69">
        <w:rPr>
          <w:sz w:val="28"/>
          <w:szCs w:val="28"/>
        </w:rPr>
        <w:t>- за применением регулируемых цен (тарифов) на услуги субъектов естественных монополий в портах и аэропортах в отношении двух организаций;</w:t>
      </w:r>
    </w:p>
    <w:p w:rsidR="00142C69" w:rsidRPr="00142C69" w:rsidRDefault="00142C69" w:rsidP="00142C69">
      <w:pPr>
        <w:ind w:firstLine="720"/>
        <w:jc w:val="both"/>
        <w:rPr>
          <w:sz w:val="28"/>
          <w:szCs w:val="28"/>
        </w:rPr>
      </w:pPr>
      <w:r w:rsidRPr="00142C69">
        <w:rPr>
          <w:sz w:val="28"/>
          <w:szCs w:val="28"/>
        </w:rPr>
        <w:t>- анализ фактических затрат и обоснованности расходов при формировании тарифов на 2014 год в отношении трех организаций, оказывающих услуги в сфере электроснабжения, теплоснабжения, водоснабжения и водоотведения;</w:t>
      </w:r>
    </w:p>
    <w:p w:rsidR="00142C69" w:rsidRPr="00AD1FA5" w:rsidRDefault="00142C69" w:rsidP="00142C69">
      <w:pPr>
        <w:ind w:firstLine="720"/>
        <w:jc w:val="both"/>
        <w:rPr>
          <w:sz w:val="28"/>
          <w:szCs w:val="28"/>
        </w:rPr>
      </w:pPr>
      <w:r w:rsidRPr="00AD1FA5">
        <w:rPr>
          <w:sz w:val="28"/>
          <w:szCs w:val="28"/>
        </w:rPr>
        <w:t>- анализ фактических затрат и обоснованности расходов при формировании тарифов на 2014 год в отношении двух организаций, оказывающих услуги портах и аэропортах.</w:t>
      </w:r>
    </w:p>
    <w:p w:rsidR="00142C69" w:rsidRPr="00AD1FA5" w:rsidRDefault="00142C69" w:rsidP="007237F3">
      <w:pPr>
        <w:ind w:firstLine="709"/>
        <w:jc w:val="both"/>
        <w:rPr>
          <w:sz w:val="28"/>
          <w:szCs w:val="28"/>
        </w:rPr>
      </w:pPr>
      <w:r w:rsidRPr="00AD1FA5">
        <w:rPr>
          <w:sz w:val="28"/>
          <w:szCs w:val="28"/>
        </w:rPr>
        <w:t>Кроме того, в отчетном периоде проведено 3 внеплановые проверки по требованию прокуратуры НАО, в том числе 1 проверка в связи с обращением гражданина и 2 проверки в рамках исполнение законодательства в сфере обращения лекарственных препаратов.</w:t>
      </w:r>
    </w:p>
    <w:p w:rsidR="007556E8" w:rsidRPr="00AD1FA5" w:rsidRDefault="007556E8" w:rsidP="007556E8">
      <w:pPr>
        <w:ind w:firstLine="709"/>
        <w:jc w:val="both"/>
        <w:rPr>
          <w:sz w:val="28"/>
          <w:szCs w:val="28"/>
        </w:rPr>
      </w:pPr>
      <w:r w:rsidRPr="00AD1FA5">
        <w:rPr>
          <w:sz w:val="28"/>
          <w:szCs w:val="28"/>
        </w:rPr>
        <w:t xml:space="preserve">По результатам внеплановых контрольных мероприятий в течение 2015 года </w:t>
      </w:r>
      <w:r w:rsidR="003E74A3" w:rsidRPr="00AD1FA5">
        <w:rPr>
          <w:sz w:val="28"/>
          <w:szCs w:val="28"/>
        </w:rPr>
        <w:t xml:space="preserve">нарушений </w:t>
      </w:r>
      <w:r w:rsidRPr="00AD1FA5">
        <w:rPr>
          <w:sz w:val="28"/>
          <w:szCs w:val="28"/>
        </w:rPr>
        <w:t xml:space="preserve">не выявлено. </w:t>
      </w:r>
    </w:p>
    <w:p w:rsidR="00025384" w:rsidRPr="00AD1FA5" w:rsidRDefault="00025384" w:rsidP="007237F3">
      <w:pPr>
        <w:ind w:firstLine="709"/>
        <w:jc w:val="both"/>
        <w:rPr>
          <w:sz w:val="28"/>
          <w:szCs w:val="28"/>
        </w:rPr>
      </w:pPr>
      <w:r w:rsidRPr="00AD1FA5">
        <w:rPr>
          <w:sz w:val="28"/>
          <w:szCs w:val="28"/>
        </w:rPr>
        <w:t>Всего за период 2015 года Управлением были проведены плановые и внеплановые проверки в отношении 13 юридических лиц.</w:t>
      </w:r>
    </w:p>
    <w:p w:rsidR="00967B10" w:rsidRPr="00967B10" w:rsidRDefault="00967B10" w:rsidP="007237F3">
      <w:pPr>
        <w:ind w:firstLine="709"/>
        <w:jc w:val="both"/>
        <w:rPr>
          <w:sz w:val="28"/>
          <w:szCs w:val="28"/>
        </w:rPr>
      </w:pPr>
      <w:proofErr w:type="gramStart"/>
      <w:r w:rsidRPr="00AD1FA5">
        <w:rPr>
          <w:sz w:val="28"/>
          <w:szCs w:val="28"/>
        </w:rPr>
        <w:t>Контроль за</w:t>
      </w:r>
      <w:proofErr w:type="gramEnd"/>
      <w:r w:rsidRPr="00AD1FA5">
        <w:rPr>
          <w:sz w:val="28"/>
          <w:szCs w:val="28"/>
        </w:rPr>
        <w:t xml:space="preserve"> соблюдением стандартов раскрытия информации</w:t>
      </w:r>
      <w:r w:rsidR="007237F3" w:rsidRPr="00AD1FA5">
        <w:rPr>
          <w:sz w:val="28"/>
          <w:szCs w:val="28"/>
        </w:rPr>
        <w:t>, помимо мероприятий при проведении плановых проверок,</w:t>
      </w:r>
      <w:r w:rsidRPr="00AD1FA5">
        <w:rPr>
          <w:sz w:val="28"/>
          <w:szCs w:val="28"/>
        </w:rPr>
        <w:t xml:space="preserve"> Управлением осуществляется посредством проведения мониторинга за исполнением обязательных </w:t>
      </w:r>
      <w:r w:rsidRPr="00967B10">
        <w:rPr>
          <w:sz w:val="28"/>
          <w:szCs w:val="28"/>
        </w:rPr>
        <w:t>требований к раскрытию информации и анализа исполнения обязательных требований.</w:t>
      </w:r>
    </w:p>
    <w:p w:rsidR="00967B10" w:rsidRPr="00967B10" w:rsidRDefault="00967B10" w:rsidP="00967B10">
      <w:pPr>
        <w:ind w:firstLine="709"/>
        <w:jc w:val="both"/>
        <w:rPr>
          <w:sz w:val="28"/>
          <w:szCs w:val="28"/>
        </w:rPr>
      </w:pPr>
      <w:r w:rsidRPr="00967B10">
        <w:rPr>
          <w:sz w:val="28"/>
          <w:szCs w:val="28"/>
        </w:rPr>
        <w:t xml:space="preserve">На официальном сайте </w:t>
      </w:r>
      <w:proofErr w:type="gramStart"/>
      <w:r>
        <w:rPr>
          <w:sz w:val="28"/>
          <w:szCs w:val="28"/>
        </w:rPr>
        <w:t>Управления</w:t>
      </w:r>
      <w:proofErr w:type="gramEnd"/>
      <w:r w:rsidRPr="00967B10">
        <w:rPr>
          <w:sz w:val="28"/>
          <w:szCs w:val="28"/>
        </w:rPr>
        <w:t xml:space="preserve"> на Портале органов власти Ненецкого автономного округа </w:t>
      </w:r>
      <w:r>
        <w:rPr>
          <w:sz w:val="28"/>
          <w:szCs w:val="28"/>
        </w:rPr>
        <w:t xml:space="preserve">в информационно-телекоммуникационной сети Интернет </w:t>
      </w:r>
      <w:r w:rsidRPr="00967B10">
        <w:rPr>
          <w:sz w:val="28"/>
          <w:szCs w:val="28"/>
        </w:rPr>
        <w:t>размещена информация о сроках и утвержденных формах размещения информации. Управлением в текущем режиме осуществляется проверка наличия и достоверности раскрываемой информации.</w:t>
      </w:r>
    </w:p>
    <w:p w:rsidR="00967B10" w:rsidRPr="006E13B7" w:rsidRDefault="00967B10" w:rsidP="00967B10">
      <w:pPr>
        <w:ind w:firstLine="709"/>
        <w:jc w:val="both"/>
        <w:rPr>
          <w:sz w:val="28"/>
          <w:szCs w:val="28"/>
        </w:rPr>
      </w:pPr>
      <w:r w:rsidRPr="006E13B7">
        <w:rPr>
          <w:sz w:val="28"/>
          <w:szCs w:val="28"/>
        </w:rPr>
        <w:t>По результатам систематического наблюдения Управлением формируется отчетность в формате шаблонов Единой информационно-а</w:t>
      </w:r>
      <w:r w:rsidR="007237F3" w:rsidRPr="006E13B7">
        <w:rPr>
          <w:sz w:val="28"/>
          <w:szCs w:val="28"/>
        </w:rPr>
        <w:t xml:space="preserve">налитической системы </w:t>
      </w:r>
      <w:r w:rsidR="007237F3" w:rsidRPr="00AD1FA5">
        <w:rPr>
          <w:sz w:val="28"/>
          <w:szCs w:val="28"/>
        </w:rPr>
        <w:t>Ф</w:t>
      </w:r>
      <w:r w:rsidR="00AD1FA5" w:rsidRPr="00AD1FA5">
        <w:rPr>
          <w:sz w:val="28"/>
          <w:szCs w:val="28"/>
        </w:rPr>
        <w:t>АС</w:t>
      </w:r>
      <w:r w:rsidR="007237F3" w:rsidRPr="00AD1FA5">
        <w:rPr>
          <w:sz w:val="28"/>
          <w:szCs w:val="28"/>
        </w:rPr>
        <w:t xml:space="preserve"> </w:t>
      </w:r>
      <w:r w:rsidR="007237F3" w:rsidRPr="006E13B7">
        <w:rPr>
          <w:sz w:val="28"/>
          <w:szCs w:val="28"/>
        </w:rPr>
        <w:t xml:space="preserve">России, составляется отчет </w:t>
      </w:r>
      <w:r w:rsidR="00DF0230" w:rsidRPr="006E13B7">
        <w:rPr>
          <w:sz w:val="28"/>
          <w:szCs w:val="28"/>
        </w:rPr>
        <w:t xml:space="preserve">о проведении </w:t>
      </w:r>
      <w:r w:rsidR="00DF0230" w:rsidRPr="006E13B7">
        <w:rPr>
          <w:sz w:val="28"/>
          <w:szCs w:val="28"/>
        </w:rPr>
        <w:lastRenderedPageBreak/>
        <w:t>систематического наблюдения и анализа за соблюдением стандартов раскрытия информации по форме, утвержденной Федеральной службой по тарифам</w:t>
      </w:r>
      <w:r w:rsidR="007237F3" w:rsidRPr="006E13B7">
        <w:rPr>
          <w:sz w:val="28"/>
          <w:szCs w:val="28"/>
        </w:rPr>
        <w:t>.</w:t>
      </w:r>
    </w:p>
    <w:p w:rsidR="00FB5EAA" w:rsidRPr="00CC33F1" w:rsidRDefault="00967B10" w:rsidP="00FB5EAA">
      <w:pPr>
        <w:ind w:firstLine="709"/>
        <w:jc w:val="both"/>
        <w:rPr>
          <w:sz w:val="28"/>
          <w:szCs w:val="28"/>
        </w:rPr>
      </w:pPr>
      <w:r w:rsidRPr="006E13B7">
        <w:rPr>
          <w:sz w:val="28"/>
          <w:szCs w:val="28"/>
        </w:rPr>
        <w:t xml:space="preserve">По результатам систематического наблюдения за соблюдением стандартов раскрытия информации </w:t>
      </w:r>
      <w:r w:rsidR="00DF0230" w:rsidRPr="006E13B7">
        <w:rPr>
          <w:sz w:val="28"/>
          <w:szCs w:val="28"/>
        </w:rPr>
        <w:t>в 201</w:t>
      </w:r>
      <w:r w:rsidR="00F77043" w:rsidRPr="006E13B7">
        <w:rPr>
          <w:sz w:val="28"/>
          <w:szCs w:val="28"/>
        </w:rPr>
        <w:t>5</w:t>
      </w:r>
      <w:r w:rsidR="00DF0230" w:rsidRPr="006E13B7">
        <w:rPr>
          <w:sz w:val="28"/>
          <w:szCs w:val="28"/>
        </w:rPr>
        <w:t xml:space="preserve"> году выявлены </w:t>
      </w:r>
      <w:r w:rsidRPr="006E13B7">
        <w:rPr>
          <w:sz w:val="28"/>
          <w:szCs w:val="28"/>
        </w:rPr>
        <w:t>нарушени</w:t>
      </w:r>
      <w:r w:rsidR="00DF0230" w:rsidRPr="006E13B7">
        <w:rPr>
          <w:sz w:val="28"/>
          <w:szCs w:val="28"/>
        </w:rPr>
        <w:t>я в раскрытии информации, подлежащей ежеквартальному размещению на официальном сайте органа исполнительной власти субъекта Российской Федерации, осуществляющего государственное регулирование цен (тарифов)</w:t>
      </w:r>
      <w:r w:rsidRPr="006E13B7">
        <w:rPr>
          <w:sz w:val="28"/>
          <w:szCs w:val="28"/>
        </w:rPr>
        <w:t>.</w:t>
      </w:r>
      <w:r w:rsidRPr="006E13B7">
        <w:rPr>
          <w:color w:val="FF0000"/>
          <w:sz w:val="28"/>
          <w:szCs w:val="28"/>
        </w:rPr>
        <w:t xml:space="preserve"> </w:t>
      </w:r>
      <w:r w:rsidR="0086465F" w:rsidRPr="006E13B7">
        <w:rPr>
          <w:sz w:val="28"/>
          <w:szCs w:val="28"/>
        </w:rPr>
        <w:t>В адрес</w:t>
      </w:r>
      <w:r w:rsidR="0086465F" w:rsidRPr="006E13B7">
        <w:rPr>
          <w:color w:val="FF0000"/>
          <w:sz w:val="28"/>
          <w:szCs w:val="28"/>
        </w:rPr>
        <w:t xml:space="preserve"> </w:t>
      </w:r>
      <w:r w:rsidR="006E13B7" w:rsidRPr="006E13B7">
        <w:rPr>
          <w:sz w:val="28"/>
          <w:szCs w:val="28"/>
        </w:rPr>
        <w:t>4</w:t>
      </w:r>
      <w:r w:rsidR="00DF0230" w:rsidRPr="006E13B7">
        <w:rPr>
          <w:color w:val="FF0000"/>
          <w:sz w:val="28"/>
          <w:szCs w:val="28"/>
        </w:rPr>
        <w:t xml:space="preserve"> </w:t>
      </w:r>
      <w:r w:rsidR="00DF0230" w:rsidRPr="006E13B7">
        <w:rPr>
          <w:sz w:val="28"/>
          <w:szCs w:val="28"/>
        </w:rPr>
        <w:t xml:space="preserve">регулируемых </w:t>
      </w:r>
      <w:r w:rsidR="00FB5EAA" w:rsidRPr="006E13B7">
        <w:rPr>
          <w:sz w:val="28"/>
          <w:szCs w:val="28"/>
        </w:rPr>
        <w:t>организаци</w:t>
      </w:r>
      <w:r w:rsidR="0086465F" w:rsidRPr="006E13B7">
        <w:rPr>
          <w:sz w:val="28"/>
          <w:szCs w:val="28"/>
        </w:rPr>
        <w:t>й</w:t>
      </w:r>
      <w:r w:rsidR="00FB5EAA" w:rsidRPr="006E13B7">
        <w:rPr>
          <w:sz w:val="28"/>
          <w:szCs w:val="28"/>
        </w:rPr>
        <w:t xml:space="preserve"> </w:t>
      </w:r>
      <w:r w:rsidR="0086465F" w:rsidRPr="006E13B7">
        <w:rPr>
          <w:sz w:val="28"/>
          <w:szCs w:val="28"/>
        </w:rPr>
        <w:t>были направлены</w:t>
      </w:r>
      <w:r w:rsidR="00FB5EAA" w:rsidRPr="006E13B7">
        <w:rPr>
          <w:sz w:val="28"/>
          <w:szCs w:val="28"/>
        </w:rPr>
        <w:t xml:space="preserve"> предписани</w:t>
      </w:r>
      <w:r w:rsidR="0086465F" w:rsidRPr="006E13B7">
        <w:rPr>
          <w:sz w:val="28"/>
          <w:szCs w:val="28"/>
        </w:rPr>
        <w:t>я</w:t>
      </w:r>
      <w:r w:rsidR="00FB5EAA" w:rsidRPr="006E13B7">
        <w:rPr>
          <w:sz w:val="28"/>
          <w:szCs w:val="28"/>
        </w:rPr>
        <w:t xml:space="preserve"> </w:t>
      </w:r>
      <w:r w:rsidR="00DF0230" w:rsidRPr="006E13B7">
        <w:rPr>
          <w:sz w:val="28"/>
          <w:szCs w:val="28"/>
        </w:rPr>
        <w:t>об</w:t>
      </w:r>
      <w:r w:rsidR="0086465F" w:rsidRPr="006E13B7">
        <w:rPr>
          <w:sz w:val="28"/>
          <w:szCs w:val="28"/>
        </w:rPr>
        <w:t xml:space="preserve"> устранени</w:t>
      </w:r>
      <w:r w:rsidR="00DF0230" w:rsidRPr="006E13B7">
        <w:rPr>
          <w:sz w:val="28"/>
          <w:szCs w:val="28"/>
        </w:rPr>
        <w:t>и</w:t>
      </w:r>
      <w:r w:rsidR="00FB5EAA" w:rsidRPr="006E13B7">
        <w:rPr>
          <w:sz w:val="28"/>
          <w:szCs w:val="28"/>
        </w:rPr>
        <w:t xml:space="preserve"> выявленны</w:t>
      </w:r>
      <w:r w:rsidR="0086465F" w:rsidRPr="006E13B7">
        <w:rPr>
          <w:sz w:val="28"/>
          <w:szCs w:val="28"/>
        </w:rPr>
        <w:t>х нарушений</w:t>
      </w:r>
      <w:r w:rsidR="004D429E" w:rsidRPr="006E13B7">
        <w:rPr>
          <w:sz w:val="28"/>
          <w:szCs w:val="28"/>
        </w:rPr>
        <w:t>.</w:t>
      </w:r>
      <w:r w:rsidR="00DF0230" w:rsidRPr="006E13B7">
        <w:rPr>
          <w:sz w:val="28"/>
          <w:szCs w:val="28"/>
        </w:rPr>
        <w:t xml:space="preserve"> </w:t>
      </w:r>
      <w:r w:rsidR="00881766" w:rsidRPr="006E13B7">
        <w:rPr>
          <w:sz w:val="28"/>
          <w:szCs w:val="28"/>
        </w:rPr>
        <w:t>Предписания исполнены в установленные сроки</w:t>
      </w:r>
      <w:r w:rsidR="0086465F" w:rsidRPr="00CC33F1">
        <w:rPr>
          <w:sz w:val="28"/>
          <w:szCs w:val="28"/>
        </w:rPr>
        <w:t xml:space="preserve">. </w:t>
      </w:r>
    </w:p>
    <w:p w:rsidR="00FF6C3C" w:rsidRPr="00967B10" w:rsidRDefault="00FF6C3C" w:rsidP="00FF6C3C">
      <w:pPr>
        <w:ind w:firstLine="709"/>
        <w:jc w:val="both"/>
        <w:rPr>
          <w:sz w:val="28"/>
          <w:szCs w:val="28"/>
        </w:rPr>
      </w:pPr>
      <w:proofErr w:type="gramStart"/>
      <w:r w:rsidRPr="00967B10">
        <w:rPr>
          <w:sz w:val="28"/>
          <w:szCs w:val="28"/>
        </w:rPr>
        <w:t>Контроль за</w:t>
      </w:r>
      <w:proofErr w:type="gramEnd"/>
      <w:r w:rsidRPr="00967B10">
        <w:rPr>
          <w:sz w:val="28"/>
          <w:szCs w:val="28"/>
        </w:rPr>
        <w:t xml:space="preserve"> соблюдением </w:t>
      </w:r>
      <w:r>
        <w:rPr>
          <w:sz w:val="28"/>
          <w:szCs w:val="28"/>
        </w:rPr>
        <w:t>требований</w:t>
      </w:r>
      <w:r w:rsidRPr="00FF6C3C">
        <w:rPr>
          <w:sz w:val="28"/>
          <w:szCs w:val="28"/>
        </w:rPr>
        <w:t xml:space="preserve"> </w:t>
      </w:r>
      <w:r>
        <w:rPr>
          <w:sz w:val="28"/>
          <w:szCs w:val="28"/>
        </w:rPr>
        <w:t>к программам в области энергосбережения и повышения энергетической эффективности организаций, осуществляющих регулируемые виды деятельности</w:t>
      </w:r>
      <w:r w:rsidR="002B0E8D">
        <w:rPr>
          <w:sz w:val="28"/>
          <w:szCs w:val="28"/>
        </w:rPr>
        <w:t>,</w:t>
      </w:r>
      <w:r>
        <w:rPr>
          <w:sz w:val="28"/>
          <w:szCs w:val="28"/>
        </w:rPr>
        <w:t xml:space="preserve"> и достижением целевых показателей</w:t>
      </w:r>
      <w:r w:rsidRPr="00967B10">
        <w:rPr>
          <w:sz w:val="28"/>
          <w:szCs w:val="28"/>
        </w:rPr>
        <w:t xml:space="preserve"> Управлением</w:t>
      </w:r>
      <w:r w:rsidR="00CC33F1">
        <w:rPr>
          <w:sz w:val="28"/>
          <w:szCs w:val="28"/>
        </w:rPr>
        <w:t>, помимо мероприятий при проведении плановых проверок,</w:t>
      </w:r>
      <w:r w:rsidRPr="00967B10">
        <w:rPr>
          <w:sz w:val="28"/>
          <w:szCs w:val="28"/>
        </w:rPr>
        <w:t xml:space="preserve"> осуществляется посредством проведения мониторинга за исполнением обязательных требований.</w:t>
      </w:r>
    </w:p>
    <w:p w:rsidR="00967B10" w:rsidRDefault="00967B10" w:rsidP="008C2B4D">
      <w:pPr>
        <w:ind w:firstLine="709"/>
        <w:jc w:val="both"/>
        <w:rPr>
          <w:sz w:val="28"/>
          <w:szCs w:val="28"/>
        </w:rPr>
      </w:pPr>
      <w:proofErr w:type="gramStart"/>
      <w:r>
        <w:rPr>
          <w:sz w:val="28"/>
          <w:szCs w:val="28"/>
        </w:rPr>
        <w:t xml:space="preserve">Приказами </w:t>
      </w:r>
      <w:r w:rsidR="008C2B4D">
        <w:rPr>
          <w:sz w:val="28"/>
          <w:szCs w:val="28"/>
        </w:rPr>
        <w:t>Комитета по государственному регулированию цен (тарифов) Ненецкого автономного округа</w:t>
      </w:r>
      <w:r>
        <w:rPr>
          <w:sz w:val="28"/>
          <w:szCs w:val="28"/>
        </w:rPr>
        <w:t xml:space="preserve"> от </w:t>
      </w:r>
      <w:r w:rsidRPr="00025384">
        <w:rPr>
          <w:sz w:val="28"/>
          <w:szCs w:val="28"/>
        </w:rPr>
        <w:t>07.06.2010 № 32 и от 18.08.2010 № 37 утверждены требования к программ</w:t>
      </w:r>
      <w:r>
        <w:rPr>
          <w:sz w:val="28"/>
          <w:szCs w:val="28"/>
        </w:rPr>
        <w:t xml:space="preserve">ам в области энергосбережения и повышения энергетической эффективности организаций, осуществляющих регулируемые виды деятельности, определены целевые показатели, устанавливающие долю потерь </w:t>
      </w:r>
      <w:r w:rsidR="008C2B4D">
        <w:rPr>
          <w:sz w:val="28"/>
          <w:szCs w:val="28"/>
        </w:rPr>
        <w:t>производимых ресурсов</w:t>
      </w:r>
      <w:r>
        <w:rPr>
          <w:sz w:val="28"/>
          <w:szCs w:val="28"/>
        </w:rPr>
        <w:t xml:space="preserve"> при </w:t>
      </w:r>
      <w:r w:rsidR="008C2B4D">
        <w:rPr>
          <w:sz w:val="28"/>
          <w:szCs w:val="28"/>
        </w:rPr>
        <w:t>их</w:t>
      </w:r>
      <w:r>
        <w:rPr>
          <w:sz w:val="28"/>
          <w:szCs w:val="28"/>
        </w:rPr>
        <w:t xml:space="preserve"> передаче в сетях предприятия</w:t>
      </w:r>
      <w:r w:rsidR="008C2B4D">
        <w:rPr>
          <w:sz w:val="28"/>
          <w:szCs w:val="28"/>
        </w:rPr>
        <w:t>,</w:t>
      </w:r>
      <w:r>
        <w:rPr>
          <w:sz w:val="28"/>
          <w:szCs w:val="28"/>
        </w:rPr>
        <w:t xml:space="preserve"> удельный расход топлива на производство </w:t>
      </w:r>
      <w:r w:rsidR="008C2B4D">
        <w:rPr>
          <w:sz w:val="28"/>
          <w:szCs w:val="28"/>
        </w:rPr>
        <w:t>ресурсов</w:t>
      </w:r>
      <w:r>
        <w:rPr>
          <w:sz w:val="28"/>
          <w:szCs w:val="28"/>
        </w:rPr>
        <w:t xml:space="preserve">, целевые показатели в области учета </w:t>
      </w:r>
      <w:r w:rsidR="008C2B4D">
        <w:rPr>
          <w:sz w:val="28"/>
          <w:szCs w:val="28"/>
        </w:rPr>
        <w:t>реализуемых ресурсов</w:t>
      </w:r>
      <w:proofErr w:type="gramEnd"/>
      <w:r w:rsidR="008C2B4D">
        <w:rPr>
          <w:sz w:val="28"/>
          <w:szCs w:val="28"/>
        </w:rPr>
        <w:t xml:space="preserve"> и др</w:t>
      </w:r>
      <w:r w:rsidR="00FF6C3C">
        <w:rPr>
          <w:sz w:val="28"/>
          <w:szCs w:val="28"/>
        </w:rPr>
        <w:t>.</w:t>
      </w:r>
      <w:r w:rsidR="008C2B4D">
        <w:rPr>
          <w:sz w:val="28"/>
          <w:szCs w:val="28"/>
        </w:rPr>
        <w:t xml:space="preserve"> в сферах электроснабжения, теплоснабжения и водоснабжения</w:t>
      </w:r>
      <w:r>
        <w:rPr>
          <w:sz w:val="28"/>
          <w:szCs w:val="28"/>
        </w:rPr>
        <w:t>.</w:t>
      </w:r>
    </w:p>
    <w:p w:rsidR="007D1DEB" w:rsidRDefault="00967B10" w:rsidP="008C2B4D">
      <w:pPr>
        <w:ind w:firstLine="709"/>
        <w:jc w:val="both"/>
        <w:rPr>
          <w:sz w:val="28"/>
          <w:szCs w:val="28"/>
        </w:rPr>
      </w:pPr>
      <w:proofErr w:type="gramStart"/>
      <w:r>
        <w:rPr>
          <w:sz w:val="28"/>
          <w:szCs w:val="28"/>
        </w:rPr>
        <w:t>Контроль за</w:t>
      </w:r>
      <w:proofErr w:type="gramEnd"/>
      <w:r>
        <w:rPr>
          <w:sz w:val="28"/>
          <w:szCs w:val="28"/>
        </w:rPr>
        <w:t xml:space="preserve"> соблюдением названных требований и достижением целевых показателей осуществляется посредством представления организациями ежегодных отчетов о фактическом выполнении программ энергоэффективности, а также представления ежеквартальных форм отчетности «Отчет о реализации мероприятий в сфере энергосбережения и повышения энергетической </w:t>
      </w:r>
      <w:r w:rsidR="004B46B2">
        <w:rPr>
          <w:sz w:val="28"/>
          <w:szCs w:val="28"/>
        </w:rPr>
        <w:t>эффективности» в формате шаблонов</w:t>
      </w:r>
      <w:r>
        <w:rPr>
          <w:sz w:val="28"/>
          <w:szCs w:val="28"/>
        </w:rPr>
        <w:t xml:space="preserve"> Единой информационно-аналитической системы </w:t>
      </w:r>
      <w:r w:rsidRPr="00AD1FA5">
        <w:rPr>
          <w:sz w:val="28"/>
          <w:szCs w:val="28"/>
        </w:rPr>
        <w:t>Ф</w:t>
      </w:r>
      <w:r w:rsidR="00AD1FA5" w:rsidRPr="00AD1FA5">
        <w:rPr>
          <w:sz w:val="28"/>
          <w:szCs w:val="28"/>
        </w:rPr>
        <w:t>АС</w:t>
      </w:r>
      <w:r w:rsidRPr="00AD1FA5">
        <w:rPr>
          <w:sz w:val="28"/>
          <w:szCs w:val="28"/>
        </w:rPr>
        <w:t xml:space="preserve"> </w:t>
      </w:r>
      <w:r>
        <w:rPr>
          <w:sz w:val="28"/>
          <w:szCs w:val="28"/>
        </w:rPr>
        <w:t>России.</w:t>
      </w:r>
      <w:r w:rsidR="004D429E">
        <w:rPr>
          <w:sz w:val="28"/>
          <w:szCs w:val="28"/>
        </w:rPr>
        <w:t xml:space="preserve"> </w:t>
      </w:r>
    </w:p>
    <w:p w:rsidR="00967B10" w:rsidRPr="006E13B7" w:rsidRDefault="007D1DEB" w:rsidP="008C2B4D">
      <w:pPr>
        <w:ind w:firstLine="709"/>
        <w:jc w:val="both"/>
        <w:rPr>
          <w:sz w:val="28"/>
          <w:szCs w:val="28"/>
        </w:rPr>
      </w:pPr>
      <w:r w:rsidRPr="006E13B7">
        <w:rPr>
          <w:sz w:val="28"/>
          <w:szCs w:val="28"/>
        </w:rPr>
        <w:t xml:space="preserve">При </w:t>
      </w:r>
      <w:r w:rsidR="004D429E" w:rsidRPr="006E13B7">
        <w:rPr>
          <w:sz w:val="28"/>
          <w:szCs w:val="28"/>
        </w:rPr>
        <w:t>проведени</w:t>
      </w:r>
      <w:r w:rsidRPr="006E13B7">
        <w:rPr>
          <w:sz w:val="28"/>
          <w:szCs w:val="28"/>
        </w:rPr>
        <w:t>и</w:t>
      </w:r>
      <w:r w:rsidR="004D429E" w:rsidRPr="006E13B7">
        <w:rPr>
          <w:sz w:val="28"/>
          <w:szCs w:val="28"/>
        </w:rPr>
        <w:t xml:space="preserve"> плановых проверок в 201</w:t>
      </w:r>
      <w:r w:rsidR="006E13B7" w:rsidRPr="006E13B7">
        <w:rPr>
          <w:sz w:val="28"/>
          <w:szCs w:val="28"/>
        </w:rPr>
        <w:t>5</w:t>
      </w:r>
      <w:r w:rsidR="004D429E" w:rsidRPr="006E13B7">
        <w:rPr>
          <w:sz w:val="28"/>
          <w:szCs w:val="28"/>
        </w:rPr>
        <w:t xml:space="preserve"> году </w:t>
      </w:r>
      <w:r w:rsidRPr="006E13B7">
        <w:rPr>
          <w:sz w:val="28"/>
          <w:szCs w:val="28"/>
        </w:rPr>
        <w:t>также проводились</w:t>
      </w:r>
      <w:r w:rsidR="004D429E" w:rsidRPr="006E13B7">
        <w:rPr>
          <w:sz w:val="28"/>
          <w:szCs w:val="28"/>
        </w:rPr>
        <w:t xml:space="preserve"> мероприятия по </w:t>
      </w:r>
      <w:proofErr w:type="gramStart"/>
      <w:r w:rsidR="004D429E" w:rsidRPr="006E13B7">
        <w:rPr>
          <w:sz w:val="28"/>
          <w:szCs w:val="28"/>
        </w:rPr>
        <w:t>контролю за</w:t>
      </w:r>
      <w:proofErr w:type="gramEnd"/>
      <w:r w:rsidR="004D429E" w:rsidRPr="006E13B7">
        <w:rPr>
          <w:sz w:val="28"/>
          <w:szCs w:val="28"/>
        </w:rPr>
        <w:t xml:space="preserve"> соблюдением требований</w:t>
      </w:r>
      <w:r w:rsidRPr="006E13B7">
        <w:rPr>
          <w:sz w:val="28"/>
          <w:szCs w:val="28"/>
        </w:rPr>
        <w:t>,</w:t>
      </w:r>
      <w:r w:rsidR="004D429E" w:rsidRPr="006E13B7">
        <w:rPr>
          <w:sz w:val="28"/>
          <w:szCs w:val="28"/>
        </w:rPr>
        <w:t xml:space="preserve"> </w:t>
      </w:r>
      <w:r w:rsidRPr="006E13B7">
        <w:rPr>
          <w:sz w:val="28"/>
          <w:szCs w:val="28"/>
        </w:rPr>
        <w:t>установленных приказами Упра</w:t>
      </w:r>
      <w:r w:rsidR="00426A96" w:rsidRPr="006E13B7">
        <w:rPr>
          <w:sz w:val="28"/>
          <w:szCs w:val="28"/>
        </w:rPr>
        <w:t>в</w:t>
      </w:r>
      <w:r w:rsidRPr="006E13B7">
        <w:rPr>
          <w:sz w:val="28"/>
          <w:szCs w:val="28"/>
        </w:rPr>
        <w:t xml:space="preserve">ления, </w:t>
      </w:r>
      <w:r w:rsidR="004D429E" w:rsidRPr="006E13B7">
        <w:rPr>
          <w:sz w:val="28"/>
          <w:szCs w:val="28"/>
        </w:rPr>
        <w:t>к программам в области энергосбережения и повышения энергетической эффективности организаций, осуществляющих</w:t>
      </w:r>
      <w:r w:rsidRPr="006E13B7">
        <w:rPr>
          <w:sz w:val="28"/>
          <w:szCs w:val="28"/>
        </w:rPr>
        <w:t xml:space="preserve"> регулируемые виды деятельности.</w:t>
      </w:r>
      <w:r w:rsidRPr="006E13B7">
        <w:rPr>
          <w:color w:val="FF0000"/>
          <w:sz w:val="28"/>
          <w:szCs w:val="28"/>
        </w:rPr>
        <w:t xml:space="preserve"> </w:t>
      </w:r>
      <w:r w:rsidRPr="006E13B7">
        <w:rPr>
          <w:sz w:val="28"/>
          <w:szCs w:val="28"/>
        </w:rPr>
        <w:t>Нарушени</w:t>
      </w:r>
      <w:r w:rsidR="006E13B7" w:rsidRPr="006E13B7">
        <w:rPr>
          <w:sz w:val="28"/>
          <w:szCs w:val="28"/>
        </w:rPr>
        <w:t>я</w:t>
      </w:r>
      <w:r w:rsidRPr="006E13B7">
        <w:rPr>
          <w:sz w:val="28"/>
          <w:szCs w:val="28"/>
        </w:rPr>
        <w:t xml:space="preserve"> выявлен</w:t>
      </w:r>
      <w:r w:rsidR="006E13B7" w:rsidRPr="006E13B7">
        <w:rPr>
          <w:sz w:val="28"/>
          <w:szCs w:val="28"/>
        </w:rPr>
        <w:t>ы у трех организаций.</w:t>
      </w:r>
      <w:r w:rsidR="006E13B7">
        <w:rPr>
          <w:sz w:val="28"/>
          <w:szCs w:val="28"/>
        </w:rPr>
        <w:t xml:space="preserve"> В отношении одной </w:t>
      </w:r>
      <w:r w:rsidR="006E13B7" w:rsidRPr="006E13B7">
        <w:rPr>
          <w:sz w:val="28"/>
          <w:szCs w:val="28"/>
        </w:rPr>
        <w:t>назначено административное наказание в виде наложения административного штрафа в размере 100 000,00 рублей. По решению суда от 02.11.2015 сумма штрафа снижена до 50 000 руб.</w:t>
      </w:r>
    </w:p>
    <w:p w:rsidR="00967B10" w:rsidRDefault="00967B10" w:rsidP="008C2B4D">
      <w:pPr>
        <w:ind w:firstLine="709"/>
        <w:jc w:val="both"/>
        <w:rPr>
          <w:sz w:val="28"/>
          <w:szCs w:val="28"/>
        </w:rPr>
      </w:pPr>
      <w:r>
        <w:rPr>
          <w:sz w:val="28"/>
          <w:szCs w:val="28"/>
        </w:rPr>
        <w:t xml:space="preserve">При установлении тарифов на </w:t>
      </w:r>
      <w:r w:rsidR="008C2B4D">
        <w:rPr>
          <w:sz w:val="28"/>
          <w:szCs w:val="28"/>
        </w:rPr>
        <w:t>услуги регулируемы</w:t>
      </w:r>
      <w:r w:rsidR="00F76AEE">
        <w:rPr>
          <w:sz w:val="28"/>
          <w:szCs w:val="28"/>
        </w:rPr>
        <w:t>х</w:t>
      </w:r>
      <w:r w:rsidR="008C2B4D">
        <w:rPr>
          <w:sz w:val="28"/>
          <w:szCs w:val="28"/>
        </w:rPr>
        <w:t xml:space="preserve"> вид</w:t>
      </w:r>
      <w:r w:rsidR="00F76AEE">
        <w:rPr>
          <w:sz w:val="28"/>
          <w:szCs w:val="28"/>
        </w:rPr>
        <w:t>ов</w:t>
      </w:r>
      <w:r w:rsidR="008C2B4D">
        <w:rPr>
          <w:sz w:val="28"/>
          <w:szCs w:val="28"/>
        </w:rPr>
        <w:t xml:space="preserve"> деятельности</w:t>
      </w:r>
      <w:r>
        <w:rPr>
          <w:sz w:val="28"/>
          <w:szCs w:val="28"/>
        </w:rPr>
        <w:t xml:space="preserve"> на очередной период регулирования затраты организаций определяются с учетом установленн</w:t>
      </w:r>
      <w:r w:rsidR="008C2B4D">
        <w:rPr>
          <w:sz w:val="28"/>
          <w:szCs w:val="28"/>
        </w:rPr>
        <w:t xml:space="preserve">ых в программах в области </w:t>
      </w:r>
      <w:r w:rsidR="008C2B4D">
        <w:rPr>
          <w:sz w:val="28"/>
          <w:szCs w:val="28"/>
        </w:rPr>
        <w:lastRenderedPageBreak/>
        <w:t>энергосбережения и повышения энергетической эффективности удельных целевых показателей</w:t>
      </w:r>
      <w:r>
        <w:rPr>
          <w:sz w:val="28"/>
          <w:szCs w:val="28"/>
        </w:rPr>
        <w:t>.</w:t>
      </w:r>
    </w:p>
    <w:p w:rsidR="00EF604E" w:rsidRDefault="00EF604E" w:rsidP="00EF604E">
      <w:pPr>
        <w:pStyle w:val="ConsPlusTitle"/>
        <w:ind w:firstLine="709"/>
        <w:jc w:val="both"/>
        <w:outlineLvl w:val="0"/>
        <w:rPr>
          <w:b w:val="0"/>
          <w:sz w:val="28"/>
          <w:szCs w:val="28"/>
        </w:rPr>
      </w:pPr>
      <w:r w:rsidRPr="00CE2EB5">
        <w:rPr>
          <w:b w:val="0"/>
          <w:sz w:val="28"/>
          <w:szCs w:val="28"/>
        </w:rPr>
        <w:t xml:space="preserve">При проведении </w:t>
      </w:r>
      <w:r>
        <w:rPr>
          <w:b w:val="0"/>
          <w:sz w:val="28"/>
          <w:szCs w:val="28"/>
        </w:rPr>
        <w:t>Управлением</w:t>
      </w:r>
      <w:r w:rsidRPr="00CE2EB5">
        <w:rPr>
          <w:b w:val="0"/>
          <w:sz w:val="28"/>
          <w:szCs w:val="28"/>
        </w:rPr>
        <w:t xml:space="preserve"> регионального</w:t>
      </w:r>
      <w:r w:rsidRPr="009F1450">
        <w:rPr>
          <w:b w:val="0"/>
          <w:sz w:val="28"/>
          <w:szCs w:val="28"/>
        </w:rPr>
        <w:t xml:space="preserve"> государственного контроля (надзора) </w:t>
      </w:r>
      <w:r>
        <w:rPr>
          <w:b w:val="0"/>
          <w:sz w:val="28"/>
          <w:szCs w:val="28"/>
        </w:rPr>
        <w:t>в сфере</w:t>
      </w:r>
      <w:r w:rsidRPr="009F1450">
        <w:rPr>
          <w:b w:val="0"/>
          <w:sz w:val="28"/>
          <w:szCs w:val="28"/>
        </w:rPr>
        <w:t xml:space="preserve"> государственно</w:t>
      </w:r>
      <w:r>
        <w:rPr>
          <w:b w:val="0"/>
          <w:sz w:val="28"/>
          <w:szCs w:val="28"/>
        </w:rPr>
        <w:t>го</w:t>
      </w:r>
      <w:r w:rsidRPr="009F1450">
        <w:rPr>
          <w:b w:val="0"/>
          <w:sz w:val="28"/>
          <w:szCs w:val="28"/>
        </w:rPr>
        <w:t xml:space="preserve"> </w:t>
      </w:r>
      <w:r>
        <w:rPr>
          <w:b w:val="0"/>
          <w:sz w:val="28"/>
          <w:szCs w:val="28"/>
        </w:rPr>
        <w:t>регулирования цен (тарифов</w:t>
      </w:r>
      <w:r w:rsidRPr="009F1450">
        <w:rPr>
          <w:b w:val="0"/>
          <w:sz w:val="28"/>
          <w:szCs w:val="28"/>
        </w:rPr>
        <w:t>) в 201</w:t>
      </w:r>
      <w:r w:rsidR="008516D6">
        <w:rPr>
          <w:b w:val="0"/>
          <w:sz w:val="28"/>
          <w:szCs w:val="28"/>
        </w:rPr>
        <w:t>5</w:t>
      </w:r>
      <w:r w:rsidRPr="009F1450">
        <w:rPr>
          <w:b w:val="0"/>
          <w:sz w:val="28"/>
          <w:szCs w:val="28"/>
        </w:rPr>
        <w:t xml:space="preserve"> году эксперты, экспертные организации к проверкам не привлекались.</w:t>
      </w:r>
    </w:p>
    <w:p w:rsidR="00967B10" w:rsidRDefault="00967B10" w:rsidP="00967B10">
      <w:pPr>
        <w:ind w:firstLine="709"/>
        <w:jc w:val="both"/>
        <w:rPr>
          <w:sz w:val="28"/>
          <w:szCs w:val="28"/>
        </w:rPr>
      </w:pPr>
      <w:proofErr w:type="gramStart"/>
      <w:r w:rsidRPr="00403FF2">
        <w:rPr>
          <w:sz w:val="28"/>
          <w:szCs w:val="28"/>
        </w:rPr>
        <w:t>В 201</w:t>
      </w:r>
      <w:r w:rsidR="008516D6">
        <w:rPr>
          <w:sz w:val="28"/>
          <w:szCs w:val="28"/>
        </w:rPr>
        <w:t>5</w:t>
      </w:r>
      <w:r w:rsidRPr="00403FF2">
        <w:rPr>
          <w:sz w:val="28"/>
          <w:szCs w:val="28"/>
        </w:rPr>
        <w:t xml:space="preserve"> году случаи причинения юридическими лицами и индивидуальными предпринимателями,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выявлены.</w:t>
      </w:r>
      <w:proofErr w:type="gramEnd"/>
    </w:p>
    <w:p w:rsidR="007E7424" w:rsidRPr="007B3B6C" w:rsidRDefault="007E7424" w:rsidP="007E7424">
      <w:pPr>
        <w:autoSpaceDE w:val="0"/>
        <w:autoSpaceDN w:val="0"/>
        <w:adjustRightInd w:val="0"/>
        <w:ind w:firstLine="709"/>
        <w:jc w:val="both"/>
        <w:outlineLvl w:val="0"/>
        <w:rPr>
          <w:sz w:val="28"/>
          <w:szCs w:val="28"/>
        </w:rPr>
      </w:pPr>
      <w:proofErr w:type="gramStart"/>
      <w:r w:rsidRPr="007B3B6C">
        <w:rPr>
          <w:rStyle w:val="ae"/>
          <w:i w:val="0"/>
          <w:color w:val="000000"/>
          <w:sz w:val="28"/>
          <w:szCs w:val="28"/>
        </w:rPr>
        <w:t xml:space="preserve">Для повышения открытости и доступности информации о деятельности </w:t>
      </w:r>
      <w:r w:rsidR="00FF6C3C">
        <w:rPr>
          <w:rStyle w:val="ae"/>
          <w:i w:val="0"/>
          <w:color w:val="000000"/>
          <w:sz w:val="28"/>
          <w:szCs w:val="28"/>
        </w:rPr>
        <w:t>Управления</w:t>
      </w:r>
      <w:r w:rsidRPr="007B3B6C">
        <w:rPr>
          <w:rStyle w:val="ae"/>
          <w:i w:val="0"/>
          <w:color w:val="000000"/>
          <w:sz w:val="28"/>
          <w:szCs w:val="28"/>
        </w:rPr>
        <w:t xml:space="preserve"> на </w:t>
      </w:r>
      <w:r w:rsidRPr="007B3B6C">
        <w:rPr>
          <w:sz w:val="28"/>
          <w:szCs w:val="28"/>
        </w:rPr>
        <w:t xml:space="preserve">официальном </w:t>
      </w:r>
      <w:r w:rsidR="00FF6C3C" w:rsidRPr="00967B10">
        <w:rPr>
          <w:sz w:val="28"/>
          <w:szCs w:val="28"/>
        </w:rPr>
        <w:t xml:space="preserve">сайте </w:t>
      </w:r>
      <w:r w:rsidR="00FF6C3C">
        <w:rPr>
          <w:sz w:val="28"/>
          <w:szCs w:val="28"/>
        </w:rPr>
        <w:t>Управления</w:t>
      </w:r>
      <w:r w:rsidR="00FF6C3C" w:rsidRPr="00967B10">
        <w:rPr>
          <w:sz w:val="28"/>
          <w:szCs w:val="28"/>
        </w:rPr>
        <w:t xml:space="preserve"> на Портале органов власти Ненецкого автономного округа </w:t>
      </w:r>
      <w:r w:rsidR="00FF6C3C">
        <w:rPr>
          <w:sz w:val="28"/>
          <w:szCs w:val="28"/>
        </w:rPr>
        <w:t xml:space="preserve">в информационно-телекоммуникационной сети Интернет </w:t>
      </w:r>
      <w:r w:rsidRPr="007B3B6C">
        <w:rPr>
          <w:rStyle w:val="ae"/>
          <w:i w:val="0"/>
          <w:color w:val="000000"/>
          <w:sz w:val="28"/>
          <w:szCs w:val="28"/>
        </w:rPr>
        <w:t xml:space="preserve">размещается информация о </w:t>
      </w:r>
      <w:r w:rsidRPr="007B3B6C">
        <w:rPr>
          <w:color w:val="000000"/>
          <w:sz w:val="28"/>
          <w:szCs w:val="28"/>
        </w:rPr>
        <w:t>результатах осуществления регионального государственного контроля (надзора) и приняти</w:t>
      </w:r>
      <w:r w:rsidR="00FF6C3C">
        <w:rPr>
          <w:color w:val="000000"/>
          <w:sz w:val="28"/>
          <w:szCs w:val="28"/>
        </w:rPr>
        <w:t>я</w:t>
      </w:r>
      <w:r w:rsidRPr="007B3B6C">
        <w:rPr>
          <w:color w:val="000000"/>
          <w:sz w:val="28"/>
          <w:szCs w:val="28"/>
        </w:rPr>
        <w:t xml:space="preserve"> мер по результатам такого контроля, ежегодные </w:t>
      </w:r>
      <w:r w:rsidRPr="007B3B6C">
        <w:rPr>
          <w:sz w:val="28"/>
          <w:szCs w:val="28"/>
        </w:rPr>
        <w:t>планы проведения проверок юридических лиц и индивидуальных предпринимателей и другая информация.</w:t>
      </w:r>
      <w:proofErr w:type="gramEnd"/>
      <w:r w:rsidRPr="007B3B6C">
        <w:rPr>
          <w:sz w:val="28"/>
          <w:szCs w:val="28"/>
        </w:rPr>
        <w:t xml:space="preserve"> Информация, размещенная на сайте, периодически обновляется, чем </w:t>
      </w:r>
      <w:r w:rsidR="00486359">
        <w:rPr>
          <w:sz w:val="28"/>
          <w:szCs w:val="28"/>
        </w:rPr>
        <w:t>обеспечивается</w:t>
      </w:r>
      <w:r w:rsidRPr="007B3B6C">
        <w:rPr>
          <w:sz w:val="28"/>
          <w:szCs w:val="28"/>
        </w:rPr>
        <w:t xml:space="preserve"> ее актуальность.</w:t>
      </w:r>
    </w:p>
    <w:p w:rsidR="007D1DEB" w:rsidRPr="00403FF2" w:rsidRDefault="007D1DEB" w:rsidP="00C04585">
      <w:pPr>
        <w:ind w:firstLine="709"/>
        <w:jc w:val="both"/>
        <w:rPr>
          <w:sz w:val="28"/>
          <w:szCs w:val="28"/>
        </w:rPr>
      </w:pPr>
    </w:p>
    <w:p w:rsidR="00886888" w:rsidRPr="007B4E63" w:rsidRDefault="00886888" w:rsidP="007B4E63">
      <w:pPr>
        <w:jc w:val="center"/>
        <w:rPr>
          <w:b/>
          <w:sz w:val="28"/>
          <w:szCs w:val="28"/>
        </w:rPr>
      </w:pPr>
      <w:r w:rsidRPr="007B4E63">
        <w:rPr>
          <w:b/>
          <w:sz w:val="28"/>
          <w:szCs w:val="28"/>
        </w:rPr>
        <w:t>Раздел 5.</w:t>
      </w:r>
      <w:r w:rsidR="007B4E63">
        <w:rPr>
          <w:b/>
          <w:sz w:val="28"/>
          <w:szCs w:val="28"/>
        </w:rPr>
        <w:t xml:space="preserve"> </w:t>
      </w:r>
      <w:r w:rsidRPr="007B4E63">
        <w:rPr>
          <w:b/>
          <w:sz w:val="28"/>
          <w:szCs w:val="28"/>
        </w:rPr>
        <w:t>Действия органов государственного контроля (надзора)</w:t>
      </w:r>
    </w:p>
    <w:p w:rsidR="007D1DEB" w:rsidRDefault="00886888" w:rsidP="007B4E63">
      <w:pPr>
        <w:jc w:val="center"/>
        <w:rPr>
          <w:b/>
          <w:sz w:val="28"/>
          <w:szCs w:val="28"/>
        </w:rPr>
      </w:pPr>
      <w:r w:rsidRPr="007B4E63">
        <w:rPr>
          <w:b/>
          <w:sz w:val="28"/>
          <w:szCs w:val="28"/>
        </w:rPr>
        <w:t xml:space="preserve">по пресечению нарушений обязательных требований </w:t>
      </w:r>
    </w:p>
    <w:p w:rsidR="00886888" w:rsidRPr="007B4E63" w:rsidRDefault="00886888" w:rsidP="007B4E63">
      <w:pPr>
        <w:jc w:val="center"/>
        <w:rPr>
          <w:b/>
          <w:sz w:val="28"/>
          <w:szCs w:val="28"/>
        </w:rPr>
      </w:pPr>
      <w:r w:rsidRPr="007B4E63">
        <w:rPr>
          <w:b/>
          <w:sz w:val="28"/>
          <w:szCs w:val="28"/>
        </w:rPr>
        <w:t>и (или) устранению последствий таких нарушений</w:t>
      </w:r>
    </w:p>
    <w:p w:rsidR="00D86809" w:rsidRPr="005D2D9A" w:rsidRDefault="00D86809" w:rsidP="00940ED4">
      <w:pPr>
        <w:autoSpaceDE w:val="0"/>
        <w:autoSpaceDN w:val="0"/>
        <w:adjustRightInd w:val="0"/>
        <w:spacing w:before="120"/>
        <w:ind w:firstLine="709"/>
        <w:jc w:val="both"/>
        <w:outlineLvl w:val="1"/>
        <w:rPr>
          <w:sz w:val="28"/>
          <w:szCs w:val="28"/>
        </w:rPr>
      </w:pPr>
      <w:r w:rsidRPr="007B3B6C">
        <w:rPr>
          <w:sz w:val="28"/>
          <w:szCs w:val="28"/>
        </w:rPr>
        <w:t>Стать</w:t>
      </w:r>
      <w:r>
        <w:rPr>
          <w:sz w:val="28"/>
          <w:szCs w:val="28"/>
        </w:rPr>
        <w:t>ей 17 Федерального закона от 26.12.</w:t>
      </w:r>
      <w:r w:rsidRPr="007B3B6C">
        <w:rPr>
          <w:sz w:val="28"/>
          <w:szCs w:val="28"/>
        </w:rPr>
        <w:t xml:space="preserve">2008 № 294-ФЗ </w:t>
      </w:r>
      <w:r w:rsidRPr="007B3B6C">
        <w:rPr>
          <w:bCs/>
          <w:sz w:val="28"/>
          <w:szCs w:val="28"/>
        </w:rPr>
        <w:t>установлены меры, обязательные для</w:t>
      </w:r>
      <w:r w:rsidRPr="007B3B6C">
        <w:rPr>
          <w:b/>
          <w:bCs/>
          <w:sz w:val="28"/>
          <w:szCs w:val="28"/>
        </w:rPr>
        <w:t xml:space="preserve"> </w:t>
      </w:r>
      <w:r w:rsidRPr="007B3B6C">
        <w:rPr>
          <w:sz w:val="28"/>
          <w:szCs w:val="28"/>
        </w:rPr>
        <w:t xml:space="preserve">применения должностными лицами органа государственного контроля (надзора) в отношении фактов нарушений, выявленных при проведении проверки, а именно: выдача предписаний юридическому лицу, индивидуальному предпринимателю об устранении выявленных нарушений с указанием сроков их устранения; принятие мер по </w:t>
      </w:r>
      <w:proofErr w:type="gramStart"/>
      <w:r w:rsidRPr="007B3B6C">
        <w:rPr>
          <w:sz w:val="28"/>
          <w:szCs w:val="28"/>
        </w:rPr>
        <w:t>контролю за</w:t>
      </w:r>
      <w:proofErr w:type="gramEnd"/>
      <w:r w:rsidRPr="007B3B6C">
        <w:rPr>
          <w:sz w:val="28"/>
          <w:szCs w:val="28"/>
        </w:rPr>
        <w:t xml:space="preserve"> устранением выявленных нарушений, их предупреждению, а также меры по привлечению</w:t>
      </w:r>
      <w:r>
        <w:rPr>
          <w:sz w:val="28"/>
          <w:szCs w:val="28"/>
        </w:rPr>
        <w:t xml:space="preserve"> л</w:t>
      </w:r>
      <w:r w:rsidRPr="00925EA7">
        <w:rPr>
          <w:sz w:val="28"/>
          <w:szCs w:val="28"/>
        </w:rPr>
        <w:t>иц, допустивших выявленные нарушения, к ответственности</w:t>
      </w:r>
      <w:r w:rsidRPr="005D2D9A">
        <w:rPr>
          <w:sz w:val="28"/>
          <w:szCs w:val="28"/>
        </w:rPr>
        <w:t>.</w:t>
      </w:r>
    </w:p>
    <w:p w:rsidR="00EC6FEA" w:rsidRPr="00EC6FEA" w:rsidRDefault="00D44B7E" w:rsidP="00EC6FEA">
      <w:pPr>
        <w:ind w:firstLine="709"/>
        <w:jc w:val="both"/>
        <w:rPr>
          <w:sz w:val="28"/>
          <w:szCs w:val="28"/>
        </w:rPr>
      </w:pPr>
      <w:r w:rsidRPr="00D86809">
        <w:rPr>
          <w:sz w:val="28"/>
          <w:szCs w:val="28"/>
        </w:rPr>
        <w:t xml:space="preserve">В ходе проведения плановых </w:t>
      </w:r>
      <w:r w:rsidR="00FA274F" w:rsidRPr="00D86809">
        <w:rPr>
          <w:sz w:val="28"/>
          <w:szCs w:val="28"/>
        </w:rPr>
        <w:t>контрольных мероприятий</w:t>
      </w:r>
      <w:r w:rsidR="00581CD2">
        <w:rPr>
          <w:sz w:val="28"/>
          <w:szCs w:val="28"/>
        </w:rPr>
        <w:t xml:space="preserve"> в течение 201</w:t>
      </w:r>
      <w:r w:rsidR="00025384">
        <w:rPr>
          <w:sz w:val="28"/>
          <w:szCs w:val="28"/>
        </w:rPr>
        <w:t>5</w:t>
      </w:r>
      <w:r w:rsidR="00581CD2">
        <w:rPr>
          <w:sz w:val="28"/>
          <w:szCs w:val="28"/>
        </w:rPr>
        <w:t xml:space="preserve"> года </w:t>
      </w:r>
      <w:r w:rsidR="00EC6FEA" w:rsidRPr="00EC6FEA">
        <w:rPr>
          <w:sz w:val="28"/>
          <w:szCs w:val="28"/>
        </w:rPr>
        <w:t>выявлены следующие нарушения:</w:t>
      </w:r>
    </w:p>
    <w:p w:rsidR="00B20006" w:rsidRPr="00D17668" w:rsidRDefault="00B20006" w:rsidP="00B20006">
      <w:pPr>
        <w:ind w:firstLine="720"/>
        <w:jc w:val="both"/>
        <w:rPr>
          <w:sz w:val="28"/>
          <w:szCs w:val="28"/>
        </w:rPr>
      </w:pPr>
      <w:r w:rsidRPr="00D17668">
        <w:rPr>
          <w:sz w:val="28"/>
          <w:szCs w:val="28"/>
        </w:rPr>
        <w:t>- отсутствие у ОАО «Славянка» программы в области энергосбережения и повышения энергетической эффективности на 2012-2014 годы</w:t>
      </w:r>
      <w:r w:rsidR="00D17668" w:rsidRPr="00D17668">
        <w:rPr>
          <w:sz w:val="28"/>
          <w:szCs w:val="28"/>
        </w:rPr>
        <w:t xml:space="preserve">. </w:t>
      </w:r>
      <w:r w:rsidRPr="00D17668">
        <w:rPr>
          <w:sz w:val="28"/>
          <w:szCs w:val="28"/>
        </w:rPr>
        <w:t>Направлено предписание об устр</w:t>
      </w:r>
      <w:r w:rsidR="00D17668" w:rsidRPr="00D17668">
        <w:rPr>
          <w:sz w:val="28"/>
          <w:szCs w:val="28"/>
        </w:rPr>
        <w:t xml:space="preserve">анении данного нарушения. Предписание в установленный срок не исполнено. Административная ответственность за данное правонарушение предусмотрена частью 2 статьи 14.6 КоАП РФ. </w:t>
      </w:r>
      <w:r w:rsidRPr="00D17668">
        <w:rPr>
          <w:sz w:val="28"/>
          <w:szCs w:val="28"/>
        </w:rPr>
        <w:t xml:space="preserve">Постановлением по делу об административном правонарушении назначено административное наказание в виде наложения </w:t>
      </w:r>
      <w:r w:rsidRPr="00D17668">
        <w:rPr>
          <w:sz w:val="28"/>
          <w:szCs w:val="28"/>
        </w:rPr>
        <w:lastRenderedPageBreak/>
        <w:t>административного штрафа в размере 100 000,00 рублей. По решению суда от 02.11.2015 сумма штрафа снижена до 50 000 руб.;</w:t>
      </w:r>
    </w:p>
    <w:p w:rsidR="00B20006" w:rsidRPr="00D17668" w:rsidRDefault="00B20006" w:rsidP="00B20006">
      <w:pPr>
        <w:ind w:firstLine="720"/>
        <w:jc w:val="both"/>
        <w:rPr>
          <w:sz w:val="28"/>
          <w:szCs w:val="28"/>
        </w:rPr>
      </w:pPr>
      <w:r w:rsidRPr="00D17668">
        <w:rPr>
          <w:sz w:val="28"/>
          <w:szCs w:val="28"/>
        </w:rPr>
        <w:t>- не соблюдение стандартов раскрытия информации ОАО «</w:t>
      </w:r>
      <w:proofErr w:type="spellStart"/>
      <w:r w:rsidRPr="00D17668">
        <w:rPr>
          <w:sz w:val="28"/>
          <w:szCs w:val="28"/>
        </w:rPr>
        <w:t>Нарьян-Марский</w:t>
      </w:r>
      <w:proofErr w:type="spellEnd"/>
      <w:r w:rsidRPr="00D17668">
        <w:rPr>
          <w:sz w:val="28"/>
          <w:szCs w:val="28"/>
        </w:rPr>
        <w:t xml:space="preserve"> объединенный авиаотряд», в сфере деятельности по оказанию услуг в аэропортах. Направлено предписание об устранении нарушений. Предписание исполнено в установленный срок;</w:t>
      </w:r>
    </w:p>
    <w:p w:rsidR="00B20006" w:rsidRPr="00D17668" w:rsidRDefault="00B20006" w:rsidP="00B20006">
      <w:pPr>
        <w:ind w:firstLine="720"/>
        <w:jc w:val="both"/>
        <w:rPr>
          <w:sz w:val="28"/>
          <w:szCs w:val="28"/>
        </w:rPr>
      </w:pPr>
      <w:proofErr w:type="gramStart"/>
      <w:r w:rsidRPr="00D17668">
        <w:rPr>
          <w:sz w:val="28"/>
          <w:szCs w:val="28"/>
        </w:rPr>
        <w:t>- правильности применение установленных тарифов на услуги горячего водоснабжения в период с февраля 2015 года по июнь 2015 года ГУП НАО «Ненецкая коммунальная компания»</w:t>
      </w:r>
      <w:r w:rsidR="00D17668" w:rsidRPr="00D17668">
        <w:rPr>
          <w:sz w:val="28"/>
          <w:szCs w:val="28"/>
        </w:rPr>
        <w:t>, административная ответственность за которое предусмотрена частью 2 статьи 14.6 КоАП РФ.</w:t>
      </w:r>
      <w:proofErr w:type="gramEnd"/>
      <w:r w:rsidR="00D17668" w:rsidRPr="00D17668">
        <w:rPr>
          <w:sz w:val="28"/>
          <w:szCs w:val="28"/>
        </w:rPr>
        <w:t xml:space="preserve"> </w:t>
      </w:r>
      <w:r w:rsidRPr="00D17668">
        <w:rPr>
          <w:sz w:val="28"/>
          <w:szCs w:val="28"/>
        </w:rPr>
        <w:t>ГУП НАО «НКК» освобождено от административной ответственности, в связи с малозначительностью последствий совершенного административного правонарушения;</w:t>
      </w:r>
    </w:p>
    <w:p w:rsidR="00DD03E7" w:rsidRPr="00DD03E7" w:rsidRDefault="00B20006" w:rsidP="00DD03E7">
      <w:pPr>
        <w:ind w:firstLine="709"/>
        <w:jc w:val="both"/>
        <w:rPr>
          <w:sz w:val="28"/>
          <w:szCs w:val="28"/>
        </w:rPr>
      </w:pPr>
      <w:proofErr w:type="gramStart"/>
      <w:r w:rsidRPr="00DD03E7">
        <w:rPr>
          <w:sz w:val="28"/>
          <w:szCs w:val="28"/>
        </w:rPr>
        <w:t>- правильности применение установленных тарифов на услуги холодного водоснабжение МКП «ЖКХ МО «</w:t>
      </w:r>
      <w:proofErr w:type="spellStart"/>
      <w:r w:rsidRPr="00DD03E7">
        <w:rPr>
          <w:sz w:val="28"/>
          <w:szCs w:val="28"/>
        </w:rPr>
        <w:t>Хоседа-Хардский</w:t>
      </w:r>
      <w:proofErr w:type="spellEnd"/>
      <w:r w:rsidRPr="00DD03E7">
        <w:rPr>
          <w:sz w:val="28"/>
          <w:szCs w:val="28"/>
        </w:rPr>
        <w:t xml:space="preserve"> сельсовет» в период с января по июнь 2012  года и в период с февраля по сентябрь 2013 года</w:t>
      </w:r>
      <w:r w:rsidR="00DD03E7" w:rsidRPr="00DD03E7">
        <w:rPr>
          <w:sz w:val="28"/>
          <w:szCs w:val="28"/>
        </w:rPr>
        <w:t>,</w:t>
      </w:r>
      <w:r w:rsidR="00DD03E7" w:rsidRPr="00D17668">
        <w:rPr>
          <w:sz w:val="28"/>
          <w:szCs w:val="28"/>
        </w:rPr>
        <w:t xml:space="preserve"> административная ответственность за которое предусмотрена частью </w:t>
      </w:r>
      <w:r w:rsidR="00DD03E7">
        <w:rPr>
          <w:sz w:val="28"/>
          <w:szCs w:val="28"/>
        </w:rPr>
        <w:t>1,</w:t>
      </w:r>
      <w:r w:rsidR="00DD03E7" w:rsidRPr="00D17668">
        <w:rPr>
          <w:sz w:val="28"/>
          <w:szCs w:val="28"/>
        </w:rPr>
        <w:t>2 статьи 14.6 КоАП РФ</w:t>
      </w:r>
      <w:r w:rsidR="00DD03E7">
        <w:rPr>
          <w:sz w:val="28"/>
          <w:szCs w:val="28"/>
        </w:rPr>
        <w:t>.</w:t>
      </w:r>
      <w:proofErr w:type="gramEnd"/>
      <w:r w:rsidR="00DD03E7" w:rsidRPr="00DD03E7">
        <w:rPr>
          <w:sz w:val="28"/>
          <w:szCs w:val="28"/>
        </w:rPr>
        <w:t xml:space="preserve"> </w:t>
      </w:r>
      <w:proofErr w:type="gramStart"/>
      <w:r w:rsidR="00DD03E7" w:rsidRPr="00DD03E7">
        <w:rPr>
          <w:sz w:val="28"/>
          <w:szCs w:val="28"/>
        </w:rPr>
        <w:t>Срок давности привлечения к административной ответственности МКП «ЖКХ МО «</w:t>
      </w:r>
      <w:proofErr w:type="spellStart"/>
      <w:r w:rsidR="00DD03E7" w:rsidRPr="00DD03E7">
        <w:rPr>
          <w:sz w:val="28"/>
          <w:szCs w:val="28"/>
        </w:rPr>
        <w:t>Хоседа-Хардский</w:t>
      </w:r>
      <w:proofErr w:type="spellEnd"/>
      <w:r w:rsidR="00DD03E7" w:rsidRPr="00DD03E7">
        <w:rPr>
          <w:sz w:val="28"/>
          <w:szCs w:val="28"/>
        </w:rPr>
        <w:t xml:space="preserve"> сельсовет» за выявленное административные правонарушения истек, так как в соответствии со статьей 4.5 КоАП РФ за нарушение законодательства Российской Федерации о государственном регулировании цен (тарифов)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w:t>
      </w:r>
      <w:proofErr w:type="gramEnd"/>
    </w:p>
    <w:p w:rsidR="00B20006" w:rsidRPr="00D17668" w:rsidRDefault="00B20006" w:rsidP="00B20006">
      <w:pPr>
        <w:autoSpaceDE w:val="0"/>
        <w:autoSpaceDN w:val="0"/>
        <w:adjustRightInd w:val="0"/>
        <w:ind w:firstLine="709"/>
        <w:jc w:val="both"/>
        <w:rPr>
          <w:sz w:val="28"/>
          <w:szCs w:val="28"/>
        </w:rPr>
      </w:pPr>
      <w:r w:rsidRPr="00D17668">
        <w:rPr>
          <w:sz w:val="28"/>
          <w:szCs w:val="28"/>
        </w:rPr>
        <w:t>- отсутствие у МКП «ЖКХ МО «</w:t>
      </w:r>
      <w:proofErr w:type="spellStart"/>
      <w:r w:rsidRPr="00D17668">
        <w:rPr>
          <w:sz w:val="28"/>
          <w:szCs w:val="28"/>
        </w:rPr>
        <w:t>Хоседа-Хардский</w:t>
      </w:r>
      <w:proofErr w:type="spellEnd"/>
      <w:r w:rsidRPr="00D17668">
        <w:rPr>
          <w:sz w:val="28"/>
          <w:szCs w:val="28"/>
        </w:rPr>
        <w:t xml:space="preserve"> сельсовет» утвержденной программы в области энергосбережения и повышения энергетической эффективности</w:t>
      </w:r>
      <w:r w:rsidR="00D17668" w:rsidRPr="00D17668">
        <w:rPr>
          <w:sz w:val="28"/>
          <w:szCs w:val="28"/>
        </w:rPr>
        <w:t>, административная ответственность за которое предусмотрена частью 10 статьи 9.16 КоАП РФ.</w:t>
      </w:r>
      <w:r w:rsidR="00D17668">
        <w:rPr>
          <w:sz w:val="28"/>
          <w:szCs w:val="28"/>
        </w:rPr>
        <w:t xml:space="preserve"> </w:t>
      </w:r>
      <w:r w:rsidRPr="00D17668">
        <w:rPr>
          <w:sz w:val="28"/>
          <w:szCs w:val="28"/>
        </w:rPr>
        <w:t>Дело об административном правонарушении будет рассмотрено в 2016 году.</w:t>
      </w:r>
    </w:p>
    <w:p w:rsidR="00DD03E7" w:rsidRPr="00DD03E7" w:rsidRDefault="00B20006" w:rsidP="00DD03E7">
      <w:pPr>
        <w:ind w:firstLine="709"/>
        <w:jc w:val="both"/>
        <w:rPr>
          <w:sz w:val="28"/>
          <w:szCs w:val="28"/>
        </w:rPr>
      </w:pPr>
      <w:r w:rsidRPr="00DD03E7">
        <w:rPr>
          <w:sz w:val="28"/>
          <w:szCs w:val="28"/>
        </w:rPr>
        <w:t>- не соблюдение стандартов раскрытия информации МКП «ЖКХ МО «</w:t>
      </w:r>
      <w:proofErr w:type="spellStart"/>
      <w:r w:rsidRPr="00DD03E7">
        <w:rPr>
          <w:sz w:val="28"/>
          <w:szCs w:val="28"/>
        </w:rPr>
        <w:t>Хоседа-Хардски</w:t>
      </w:r>
      <w:r w:rsidR="00DD03E7" w:rsidRPr="00DD03E7">
        <w:rPr>
          <w:sz w:val="28"/>
          <w:szCs w:val="28"/>
        </w:rPr>
        <w:t>й</w:t>
      </w:r>
      <w:proofErr w:type="spellEnd"/>
      <w:r w:rsidR="00DD03E7" w:rsidRPr="00DD03E7">
        <w:rPr>
          <w:sz w:val="28"/>
          <w:szCs w:val="28"/>
        </w:rPr>
        <w:t xml:space="preserve"> сельсовет» за 2012 и 2013 год, </w:t>
      </w:r>
      <w:r w:rsidR="00DD03E7" w:rsidRPr="00D17668">
        <w:rPr>
          <w:sz w:val="28"/>
          <w:szCs w:val="28"/>
        </w:rPr>
        <w:t xml:space="preserve">административная ответственность за которое предусмотрена </w:t>
      </w:r>
      <w:r w:rsidR="00DD03E7" w:rsidRPr="00DD03E7">
        <w:rPr>
          <w:sz w:val="28"/>
          <w:szCs w:val="28"/>
        </w:rPr>
        <w:t xml:space="preserve">частью 1 статьи 19.8.1 </w:t>
      </w:r>
      <w:r w:rsidR="00DD03E7" w:rsidRPr="00D17668">
        <w:rPr>
          <w:sz w:val="28"/>
          <w:szCs w:val="28"/>
        </w:rPr>
        <w:t>КоАП РФ.</w:t>
      </w:r>
      <w:r w:rsidR="00DD03E7">
        <w:rPr>
          <w:sz w:val="28"/>
          <w:szCs w:val="28"/>
        </w:rPr>
        <w:t xml:space="preserve"> </w:t>
      </w:r>
      <w:proofErr w:type="gramStart"/>
      <w:r w:rsidR="00DD03E7" w:rsidRPr="00DD03E7">
        <w:rPr>
          <w:sz w:val="28"/>
          <w:szCs w:val="28"/>
        </w:rPr>
        <w:t>Срок давности привлечения к административной ответственности МКП «ЖКХ МО «</w:t>
      </w:r>
      <w:proofErr w:type="spellStart"/>
      <w:r w:rsidR="00DD03E7" w:rsidRPr="00DD03E7">
        <w:rPr>
          <w:sz w:val="28"/>
          <w:szCs w:val="28"/>
        </w:rPr>
        <w:t>Хоседа-Хардский</w:t>
      </w:r>
      <w:proofErr w:type="spellEnd"/>
      <w:r w:rsidR="00DD03E7" w:rsidRPr="00DD03E7">
        <w:rPr>
          <w:sz w:val="28"/>
          <w:szCs w:val="28"/>
        </w:rPr>
        <w:t xml:space="preserve"> сельсовет» за выявленное административные правонарушения истек, так как в соответствии со статьей 4.5 КоАП РФ за нарушение законодательства Российской Федерации о государственном регулировании цен (тарифов) постановление по делу об административном правонарушении не может быть вынесено по истечении </w:t>
      </w:r>
      <w:r w:rsidR="00DD03E7">
        <w:rPr>
          <w:sz w:val="28"/>
          <w:szCs w:val="28"/>
        </w:rPr>
        <w:t>двух месяцев</w:t>
      </w:r>
      <w:r w:rsidR="00DD03E7" w:rsidRPr="00DD03E7">
        <w:rPr>
          <w:sz w:val="28"/>
          <w:szCs w:val="28"/>
        </w:rPr>
        <w:t xml:space="preserve"> со дня совершения административного правонарушения. </w:t>
      </w:r>
      <w:proofErr w:type="gramEnd"/>
    </w:p>
    <w:p w:rsidR="00B20006" w:rsidRPr="00520154" w:rsidRDefault="00B20006" w:rsidP="00B20006">
      <w:pPr>
        <w:autoSpaceDE w:val="0"/>
        <w:autoSpaceDN w:val="0"/>
        <w:adjustRightInd w:val="0"/>
        <w:ind w:firstLine="709"/>
        <w:jc w:val="both"/>
        <w:rPr>
          <w:sz w:val="28"/>
          <w:szCs w:val="28"/>
        </w:rPr>
      </w:pPr>
      <w:proofErr w:type="gramStart"/>
      <w:r w:rsidRPr="00520154">
        <w:rPr>
          <w:sz w:val="28"/>
          <w:szCs w:val="28"/>
        </w:rPr>
        <w:t>- правильности применения установленных тарифов на электрическую и тепловую энергию, водоснабжение, платы за подключение к электрическим сетям МП ЗР «Севержилкомсервис» за период с января 2013 по сентябрь 2015 года</w:t>
      </w:r>
      <w:r w:rsidR="00DD03E7" w:rsidRPr="00DD03E7">
        <w:rPr>
          <w:sz w:val="28"/>
          <w:szCs w:val="28"/>
        </w:rPr>
        <w:t>,</w:t>
      </w:r>
      <w:r w:rsidR="00DD03E7" w:rsidRPr="00D17668">
        <w:rPr>
          <w:sz w:val="28"/>
          <w:szCs w:val="28"/>
        </w:rPr>
        <w:t xml:space="preserve"> административная ответственность за которое предусмотрена </w:t>
      </w:r>
      <w:r w:rsidR="00DD03E7" w:rsidRPr="00D17668">
        <w:rPr>
          <w:sz w:val="28"/>
          <w:szCs w:val="28"/>
        </w:rPr>
        <w:lastRenderedPageBreak/>
        <w:t>част</w:t>
      </w:r>
      <w:r w:rsidR="00061698">
        <w:rPr>
          <w:sz w:val="28"/>
          <w:szCs w:val="28"/>
        </w:rPr>
        <w:t>ями</w:t>
      </w:r>
      <w:r w:rsidR="00DD03E7" w:rsidRPr="00D17668">
        <w:rPr>
          <w:sz w:val="28"/>
          <w:szCs w:val="28"/>
        </w:rPr>
        <w:t xml:space="preserve"> </w:t>
      </w:r>
      <w:r w:rsidR="00DD03E7">
        <w:rPr>
          <w:sz w:val="28"/>
          <w:szCs w:val="28"/>
        </w:rPr>
        <w:t>1</w:t>
      </w:r>
      <w:r w:rsidR="00061698">
        <w:rPr>
          <w:sz w:val="28"/>
          <w:szCs w:val="28"/>
        </w:rPr>
        <w:t xml:space="preserve"> и </w:t>
      </w:r>
      <w:r w:rsidR="00DD03E7" w:rsidRPr="00D17668">
        <w:rPr>
          <w:sz w:val="28"/>
          <w:szCs w:val="28"/>
        </w:rPr>
        <w:t>2 статьи 14.6 КоАП РФ</w:t>
      </w:r>
      <w:r w:rsidR="00DD03E7">
        <w:rPr>
          <w:sz w:val="28"/>
          <w:szCs w:val="28"/>
        </w:rPr>
        <w:t>.</w:t>
      </w:r>
      <w:proofErr w:type="gramEnd"/>
      <w:r w:rsidRPr="00520154">
        <w:rPr>
          <w:sz w:val="28"/>
          <w:szCs w:val="28"/>
        </w:rPr>
        <w:t xml:space="preserve"> Дело об административном правонарушении будет рассмотрено в 2016 году.</w:t>
      </w:r>
    </w:p>
    <w:p w:rsidR="00520154" w:rsidRPr="00D17668" w:rsidRDefault="00B20006" w:rsidP="00520154">
      <w:pPr>
        <w:autoSpaceDE w:val="0"/>
        <w:autoSpaceDN w:val="0"/>
        <w:adjustRightInd w:val="0"/>
        <w:ind w:firstLine="709"/>
        <w:jc w:val="both"/>
        <w:rPr>
          <w:sz w:val="28"/>
          <w:szCs w:val="28"/>
        </w:rPr>
      </w:pPr>
      <w:proofErr w:type="gramStart"/>
      <w:r w:rsidRPr="00520154">
        <w:rPr>
          <w:sz w:val="28"/>
          <w:szCs w:val="28"/>
        </w:rPr>
        <w:t>- отсутствие у МП ЗР «Севержилкомсервис» утвержденной программы в области энергосбережения и повышения энергетической эффективности на период 2013-2014 год</w:t>
      </w:r>
      <w:r w:rsidR="00061698">
        <w:rPr>
          <w:sz w:val="28"/>
          <w:szCs w:val="28"/>
        </w:rPr>
        <w:t>ов</w:t>
      </w:r>
      <w:r w:rsidR="00520154" w:rsidRPr="00520154">
        <w:rPr>
          <w:sz w:val="28"/>
          <w:szCs w:val="28"/>
        </w:rPr>
        <w:t>,</w:t>
      </w:r>
      <w:r w:rsidRPr="00520154">
        <w:rPr>
          <w:sz w:val="28"/>
          <w:szCs w:val="28"/>
        </w:rPr>
        <w:t xml:space="preserve"> </w:t>
      </w:r>
      <w:r w:rsidR="00520154" w:rsidRPr="00D17668">
        <w:rPr>
          <w:sz w:val="28"/>
          <w:szCs w:val="28"/>
        </w:rPr>
        <w:t>административная ответственность за которое предусмотрена частью 10 статьи 9.16 КоАП РФ.</w:t>
      </w:r>
      <w:proofErr w:type="gramEnd"/>
      <w:r w:rsidR="00520154">
        <w:rPr>
          <w:sz w:val="28"/>
          <w:szCs w:val="28"/>
        </w:rPr>
        <w:t xml:space="preserve"> </w:t>
      </w:r>
      <w:r w:rsidR="00520154" w:rsidRPr="00D17668">
        <w:rPr>
          <w:sz w:val="28"/>
          <w:szCs w:val="28"/>
        </w:rPr>
        <w:t>Дело об административном правонарушении будет рассмотрено в 2016 году.</w:t>
      </w:r>
    </w:p>
    <w:p w:rsidR="004B15BA" w:rsidRPr="00A21BD2" w:rsidRDefault="00EC6FEA" w:rsidP="004B15BA">
      <w:pPr>
        <w:pStyle w:val="ConsPlusNonformat"/>
        <w:widowControl/>
        <w:ind w:firstLine="709"/>
        <w:jc w:val="both"/>
        <w:rPr>
          <w:rFonts w:ascii="Times New Roman" w:eastAsia="Times New Roman" w:hAnsi="Times New Roman" w:cs="Times New Roman"/>
          <w:sz w:val="28"/>
          <w:szCs w:val="28"/>
        </w:rPr>
      </w:pPr>
      <w:r w:rsidRPr="00A21BD2">
        <w:rPr>
          <w:rFonts w:ascii="Times New Roman" w:eastAsia="Times New Roman" w:hAnsi="Times New Roman" w:cs="Times New Roman"/>
          <w:sz w:val="28"/>
          <w:szCs w:val="28"/>
        </w:rPr>
        <w:t>В течени</w:t>
      </w:r>
      <w:proofErr w:type="gramStart"/>
      <w:r w:rsidR="001E6C50">
        <w:rPr>
          <w:rFonts w:ascii="Times New Roman" w:eastAsia="Times New Roman" w:hAnsi="Times New Roman" w:cs="Times New Roman"/>
          <w:sz w:val="28"/>
          <w:szCs w:val="28"/>
        </w:rPr>
        <w:t>и</w:t>
      </w:r>
      <w:proofErr w:type="gramEnd"/>
      <w:r w:rsidRPr="00A21BD2">
        <w:rPr>
          <w:rFonts w:ascii="Times New Roman" w:eastAsia="Times New Roman" w:hAnsi="Times New Roman" w:cs="Times New Roman"/>
          <w:sz w:val="28"/>
          <w:szCs w:val="28"/>
        </w:rPr>
        <w:t xml:space="preserve"> 201</w:t>
      </w:r>
      <w:r w:rsidR="00B20006" w:rsidRPr="00A21BD2">
        <w:rPr>
          <w:rFonts w:ascii="Times New Roman" w:eastAsia="Times New Roman" w:hAnsi="Times New Roman" w:cs="Times New Roman"/>
          <w:sz w:val="28"/>
          <w:szCs w:val="28"/>
        </w:rPr>
        <w:t>5</w:t>
      </w:r>
      <w:r w:rsidRPr="00A21BD2">
        <w:rPr>
          <w:rFonts w:ascii="Times New Roman" w:eastAsia="Times New Roman" w:hAnsi="Times New Roman" w:cs="Times New Roman"/>
          <w:sz w:val="28"/>
          <w:szCs w:val="28"/>
        </w:rPr>
        <w:t xml:space="preserve"> года Управлением рассмотрено </w:t>
      </w:r>
      <w:r w:rsidR="00B20006" w:rsidRPr="00A21BD2">
        <w:rPr>
          <w:rFonts w:ascii="Times New Roman" w:eastAsia="Times New Roman" w:hAnsi="Times New Roman" w:cs="Times New Roman"/>
          <w:sz w:val="28"/>
          <w:szCs w:val="28"/>
        </w:rPr>
        <w:t>2</w:t>
      </w:r>
      <w:r w:rsidRPr="00A21BD2">
        <w:rPr>
          <w:rFonts w:ascii="Times New Roman" w:eastAsia="Times New Roman" w:hAnsi="Times New Roman" w:cs="Times New Roman"/>
          <w:sz w:val="28"/>
          <w:szCs w:val="28"/>
        </w:rPr>
        <w:t xml:space="preserve"> </w:t>
      </w:r>
      <w:r w:rsidR="001E6C50">
        <w:rPr>
          <w:rFonts w:ascii="Times New Roman" w:eastAsia="Times New Roman" w:hAnsi="Times New Roman" w:cs="Times New Roman"/>
          <w:sz w:val="28"/>
          <w:szCs w:val="28"/>
        </w:rPr>
        <w:t xml:space="preserve">дела об </w:t>
      </w:r>
      <w:r w:rsidRPr="00A21BD2">
        <w:rPr>
          <w:rFonts w:ascii="Times New Roman" w:eastAsia="Times New Roman" w:hAnsi="Times New Roman" w:cs="Times New Roman"/>
          <w:sz w:val="28"/>
          <w:szCs w:val="28"/>
        </w:rPr>
        <w:t xml:space="preserve">административных </w:t>
      </w:r>
      <w:r w:rsidR="001E6C50" w:rsidRPr="001E6C50">
        <w:rPr>
          <w:rFonts w:ascii="Times New Roman" w:eastAsia="Times New Roman" w:hAnsi="Times New Roman" w:cs="Times New Roman"/>
          <w:sz w:val="28"/>
          <w:szCs w:val="28"/>
        </w:rPr>
        <w:t>правонарушениях в отношении юридических лиц</w:t>
      </w:r>
      <w:r w:rsidR="004B15BA" w:rsidRPr="00A21BD2">
        <w:rPr>
          <w:rFonts w:ascii="Times New Roman" w:eastAsia="Times New Roman" w:hAnsi="Times New Roman" w:cs="Times New Roman"/>
          <w:sz w:val="28"/>
          <w:szCs w:val="28"/>
        </w:rPr>
        <w:t>:</w:t>
      </w:r>
    </w:p>
    <w:p w:rsidR="001E6C50" w:rsidRDefault="004B15BA" w:rsidP="004B15BA">
      <w:pPr>
        <w:autoSpaceDE w:val="0"/>
        <w:autoSpaceDN w:val="0"/>
        <w:adjustRightInd w:val="0"/>
        <w:ind w:firstLine="709"/>
        <w:jc w:val="both"/>
        <w:rPr>
          <w:sz w:val="28"/>
          <w:szCs w:val="28"/>
        </w:rPr>
      </w:pPr>
      <w:r>
        <w:rPr>
          <w:sz w:val="28"/>
          <w:szCs w:val="28"/>
        </w:rPr>
        <w:t xml:space="preserve">- </w:t>
      </w:r>
      <w:r w:rsidR="001E6C50">
        <w:rPr>
          <w:sz w:val="28"/>
          <w:szCs w:val="28"/>
        </w:rPr>
        <w:t xml:space="preserve">об административном правонарушении в соответствии с </w:t>
      </w:r>
      <w:r w:rsidR="001E6C50" w:rsidRPr="004B15BA">
        <w:rPr>
          <w:sz w:val="28"/>
          <w:szCs w:val="28"/>
        </w:rPr>
        <w:t>частью 5 статьи 19.5 КоАП РФ</w:t>
      </w:r>
      <w:r w:rsidR="001E6C50" w:rsidRPr="00A21BD2">
        <w:rPr>
          <w:sz w:val="28"/>
          <w:szCs w:val="28"/>
        </w:rPr>
        <w:t xml:space="preserve"> </w:t>
      </w:r>
      <w:r w:rsidR="001E6C50">
        <w:rPr>
          <w:sz w:val="28"/>
          <w:szCs w:val="28"/>
        </w:rPr>
        <w:t xml:space="preserve">за </w:t>
      </w:r>
      <w:r w:rsidRPr="00A21BD2">
        <w:rPr>
          <w:sz w:val="28"/>
          <w:szCs w:val="28"/>
        </w:rPr>
        <w:t>невыполнение в установленный срок законного предписания, решения органа, уполномоченного в области государственного регулирования тарифов</w:t>
      </w:r>
      <w:r w:rsidR="001E6C50">
        <w:rPr>
          <w:sz w:val="28"/>
          <w:szCs w:val="28"/>
        </w:rPr>
        <w:t>, наложен административный штраф на юридическое лицо в сумме 50 000,00 рублей.</w:t>
      </w:r>
    </w:p>
    <w:p w:rsidR="007556E8" w:rsidRPr="00D17668" w:rsidRDefault="001E6C50" w:rsidP="007556E8">
      <w:pPr>
        <w:ind w:firstLine="720"/>
        <w:jc w:val="both"/>
        <w:rPr>
          <w:sz w:val="28"/>
          <w:szCs w:val="28"/>
        </w:rPr>
      </w:pPr>
      <w:r>
        <w:rPr>
          <w:sz w:val="28"/>
          <w:szCs w:val="28"/>
        </w:rPr>
        <w:t>- об административном правонарушении в соответствии с</w:t>
      </w:r>
      <w:r w:rsidR="00061698">
        <w:rPr>
          <w:sz w:val="28"/>
          <w:szCs w:val="28"/>
        </w:rPr>
        <w:t xml:space="preserve"> частью</w:t>
      </w:r>
      <w:r>
        <w:rPr>
          <w:sz w:val="28"/>
          <w:szCs w:val="28"/>
        </w:rPr>
        <w:t xml:space="preserve"> 2 статьи </w:t>
      </w:r>
      <w:r w:rsidRPr="007556E8">
        <w:rPr>
          <w:sz w:val="28"/>
          <w:szCs w:val="28"/>
        </w:rPr>
        <w:t xml:space="preserve">14.6 КоАП РФ за </w:t>
      </w:r>
      <w:r w:rsidR="007556E8" w:rsidRPr="007556E8">
        <w:rPr>
          <w:sz w:val="28"/>
          <w:szCs w:val="28"/>
        </w:rPr>
        <w:t>нарушение порядка ценообразования. Юридическое лицо</w:t>
      </w:r>
      <w:r>
        <w:rPr>
          <w:sz w:val="28"/>
          <w:szCs w:val="28"/>
        </w:rPr>
        <w:t xml:space="preserve"> </w:t>
      </w:r>
      <w:r w:rsidR="007556E8" w:rsidRPr="00D17668">
        <w:rPr>
          <w:sz w:val="28"/>
          <w:szCs w:val="28"/>
        </w:rPr>
        <w:t>освобождено от административной ответственности, в связи с малозначительностью последствий совершенного административного правонарушения</w:t>
      </w:r>
      <w:r w:rsidR="007556E8">
        <w:rPr>
          <w:sz w:val="28"/>
          <w:szCs w:val="28"/>
        </w:rPr>
        <w:t>.</w:t>
      </w:r>
    </w:p>
    <w:p w:rsidR="00061698" w:rsidRPr="00AD1FA5" w:rsidRDefault="00061698" w:rsidP="00061698">
      <w:pPr>
        <w:ind w:firstLine="709"/>
        <w:jc w:val="both"/>
        <w:rPr>
          <w:sz w:val="28"/>
          <w:szCs w:val="28"/>
        </w:rPr>
      </w:pPr>
      <w:r w:rsidRPr="00EC6FEA">
        <w:rPr>
          <w:sz w:val="28"/>
          <w:szCs w:val="28"/>
        </w:rPr>
        <w:t>В 201</w:t>
      </w:r>
      <w:r>
        <w:rPr>
          <w:sz w:val="28"/>
          <w:szCs w:val="28"/>
        </w:rPr>
        <w:t>5</w:t>
      </w:r>
      <w:r w:rsidRPr="00EC6FEA">
        <w:rPr>
          <w:sz w:val="28"/>
          <w:szCs w:val="28"/>
        </w:rPr>
        <w:t xml:space="preserve"> году по результатам проведенных проверок сумма наложенных административных штрафов составила </w:t>
      </w:r>
      <w:r>
        <w:rPr>
          <w:sz w:val="28"/>
          <w:szCs w:val="28"/>
        </w:rPr>
        <w:t>50</w:t>
      </w:r>
      <w:r w:rsidRPr="00EC6FEA">
        <w:rPr>
          <w:sz w:val="28"/>
          <w:szCs w:val="28"/>
        </w:rPr>
        <w:t xml:space="preserve"> тысяч рублей. </w:t>
      </w:r>
      <w:r w:rsidRPr="00A21BD2">
        <w:rPr>
          <w:sz w:val="28"/>
          <w:szCs w:val="28"/>
        </w:rPr>
        <w:t xml:space="preserve">В течение 2015 года сумма уплаченных административных штрафов, наложенных по результатам </w:t>
      </w:r>
      <w:r w:rsidRPr="00AD1FA5">
        <w:rPr>
          <w:sz w:val="28"/>
          <w:szCs w:val="28"/>
        </w:rPr>
        <w:t xml:space="preserve">проведенных проверок, составила 0,00 рублей. </w:t>
      </w:r>
    </w:p>
    <w:p w:rsidR="007556E8" w:rsidRPr="00AD1FA5" w:rsidRDefault="007D6B1C" w:rsidP="007D6B1C">
      <w:pPr>
        <w:ind w:firstLine="709"/>
        <w:jc w:val="both"/>
        <w:rPr>
          <w:sz w:val="28"/>
          <w:szCs w:val="28"/>
        </w:rPr>
      </w:pPr>
      <w:r w:rsidRPr="00AD1FA5">
        <w:rPr>
          <w:sz w:val="28"/>
          <w:szCs w:val="28"/>
        </w:rPr>
        <w:t>Результаты проведения в отношении юридических лиц и индивидуальных предпринимателей мероприятий по контролю в 201</w:t>
      </w:r>
      <w:r w:rsidR="00B20006" w:rsidRPr="00AD1FA5">
        <w:rPr>
          <w:sz w:val="28"/>
          <w:szCs w:val="28"/>
        </w:rPr>
        <w:t>5</w:t>
      </w:r>
      <w:r w:rsidRPr="00AD1FA5">
        <w:rPr>
          <w:sz w:val="28"/>
          <w:szCs w:val="28"/>
        </w:rPr>
        <w:t xml:space="preserve"> году </w:t>
      </w:r>
      <w:r w:rsidR="007556E8" w:rsidRPr="00AD1FA5">
        <w:rPr>
          <w:sz w:val="28"/>
          <w:szCs w:val="28"/>
        </w:rPr>
        <w:t>было оспорено одним юридическим лицом</w:t>
      </w:r>
      <w:r w:rsidR="004B57B4" w:rsidRPr="00AD1FA5">
        <w:rPr>
          <w:sz w:val="28"/>
          <w:szCs w:val="28"/>
        </w:rPr>
        <w:t xml:space="preserve">, по решению суда размер </w:t>
      </w:r>
      <w:r w:rsidR="00EE4390" w:rsidRPr="00AD1FA5">
        <w:rPr>
          <w:sz w:val="28"/>
          <w:szCs w:val="28"/>
        </w:rPr>
        <w:t>штрафа снижен до 50 000 рублей.</w:t>
      </w:r>
    </w:p>
    <w:p w:rsidR="007B4E63" w:rsidRDefault="007B4E63" w:rsidP="00D86809">
      <w:pPr>
        <w:ind w:firstLine="709"/>
        <w:jc w:val="both"/>
        <w:rPr>
          <w:sz w:val="28"/>
          <w:szCs w:val="28"/>
        </w:rPr>
      </w:pPr>
    </w:p>
    <w:p w:rsidR="00254E7D" w:rsidRDefault="00886888" w:rsidP="007B4E63">
      <w:pPr>
        <w:jc w:val="center"/>
        <w:rPr>
          <w:b/>
          <w:sz w:val="28"/>
          <w:szCs w:val="28"/>
        </w:rPr>
      </w:pPr>
      <w:r w:rsidRPr="007B4E63">
        <w:rPr>
          <w:b/>
          <w:sz w:val="28"/>
          <w:szCs w:val="28"/>
        </w:rPr>
        <w:t>Раздел 6.</w:t>
      </w:r>
      <w:r w:rsidR="007B4E63">
        <w:rPr>
          <w:b/>
          <w:sz w:val="28"/>
          <w:szCs w:val="28"/>
        </w:rPr>
        <w:t xml:space="preserve"> </w:t>
      </w:r>
      <w:r w:rsidRPr="007B4E63">
        <w:rPr>
          <w:b/>
          <w:sz w:val="28"/>
          <w:szCs w:val="28"/>
        </w:rPr>
        <w:t xml:space="preserve">Анализ и оценка эффективности </w:t>
      </w:r>
    </w:p>
    <w:p w:rsidR="00886888" w:rsidRDefault="000B1E67" w:rsidP="007B4E63">
      <w:pPr>
        <w:jc w:val="center"/>
        <w:rPr>
          <w:b/>
          <w:sz w:val="28"/>
          <w:szCs w:val="28"/>
        </w:rPr>
      </w:pPr>
      <w:r w:rsidRPr="007B4E63">
        <w:rPr>
          <w:b/>
          <w:sz w:val="28"/>
          <w:szCs w:val="28"/>
        </w:rPr>
        <w:t>государственного</w:t>
      </w:r>
      <w:r>
        <w:rPr>
          <w:b/>
          <w:sz w:val="28"/>
          <w:szCs w:val="28"/>
        </w:rPr>
        <w:t xml:space="preserve"> </w:t>
      </w:r>
      <w:r w:rsidR="00254E7D">
        <w:rPr>
          <w:b/>
          <w:sz w:val="28"/>
          <w:szCs w:val="28"/>
        </w:rPr>
        <w:t>контроля (надзора)</w:t>
      </w:r>
    </w:p>
    <w:p w:rsidR="002B2B72" w:rsidRPr="007B4E63" w:rsidRDefault="002B2B72" w:rsidP="007B4E63">
      <w:pPr>
        <w:jc w:val="center"/>
        <w:rPr>
          <w:b/>
          <w:sz w:val="28"/>
          <w:szCs w:val="28"/>
        </w:rPr>
      </w:pPr>
    </w:p>
    <w:p w:rsidR="007E555D" w:rsidRDefault="007E555D" w:rsidP="00940ED4">
      <w:pPr>
        <w:spacing w:before="120"/>
        <w:ind w:firstLine="709"/>
        <w:jc w:val="both"/>
        <w:rPr>
          <w:sz w:val="28"/>
          <w:szCs w:val="28"/>
        </w:rPr>
      </w:pPr>
      <w:r>
        <w:rPr>
          <w:sz w:val="28"/>
          <w:szCs w:val="28"/>
        </w:rPr>
        <w:t xml:space="preserve">Анализ и оценка показателей эффективности государственного контроля (надзора) </w:t>
      </w:r>
      <w:r w:rsidR="009B4CED">
        <w:rPr>
          <w:sz w:val="28"/>
          <w:szCs w:val="28"/>
        </w:rPr>
        <w:t>произведены</w:t>
      </w:r>
      <w:r>
        <w:rPr>
          <w:sz w:val="28"/>
          <w:szCs w:val="28"/>
        </w:rPr>
        <w:t xml:space="preserve"> на основании сведений, содержащихся в </w:t>
      </w:r>
      <w:r w:rsidR="00C916B1">
        <w:rPr>
          <w:sz w:val="28"/>
          <w:szCs w:val="28"/>
        </w:rPr>
        <w:t xml:space="preserve">отчете по </w:t>
      </w:r>
      <w:r>
        <w:rPr>
          <w:sz w:val="28"/>
          <w:szCs w:val="28"/>
        </w:rPr>
        <w:t>форме 1-контроль о результатах проведенных контрольных мероприятий в форме плановых и внеплановых проверок</w:t>
      </w:r>
      <w:r w:rsidR="00CD4192">
        <w:rPr>
          <w:sz w:val="28"/>
          <w:szCs w:val="28"/>
        </w:rPr>
        <w:t xml:space="preserve"> по итогам 201</w:t>
      </w:r>
      <w:r w:rsidR="00B20006">
        <w:rPr>
          <w:sz w:val="28"/>
          <w:szCs w:val="28"/>
        </w:rPr>
        <w:t>4</w:t>
      </w:r>
      <w:r w:rsidR="00CD4192">
        <w:rPr>
          <w:sz w:val="28"/>
          <w:szCs w:val="28"/>
        </w:rPr>
        <w:t xml:space="preserve"> и 201</w:t>
      </w:r>
      <w:r w:rsidR="00B20006">
        <w:rPr>
          <w:sz w:val="28"/>
          <w:szCs w:val="28"/>
        </w:rPr>
        <w:t>5</w:t>
      </w:r>
      <w:r w:rsidR="00CD4192">
        <w:rPr>
          <w:sz w:val="28"/>
          <w:szCs w:val="28"/>
        </w:rPr>
        <w:t xml:space="preserve"> годов</w:t>
      </w:r>
      <w:r>
        <w:rPr>
          <w:sz w:val="28"/>
          <w:szCs w:val="28"/>
        </w:rPr>
        <w:t>.</w:t>
      </w:r>
    </w:p>
    <w:p w:rsidR="00B67DEF" w:rsidRDefault="00581CD2" w:rsidP="00845734">
      <w:pPr>
        <w:ind w:firstLine="709"/>
        <w:jc w:val="both"/>
        <w:rPr>
          <w:sz w:val="28"/>
          <w:szCs w:val="28"/>
        </w:rPr>
      </w:pPr>
      <w:r w:rsidRPr="00AF4FB0">
        <w:rPr>
          <w:sz w:val="28"/>
          <w:szCs w:val="28"/>
        </w:rPr>
        <w:t>Показатели эффективности осуществления регионального государственного контроля</w:t>
      </w:r>
      <w:r w:rsidRPr="00B05AB1">
        <w:rPr>
          <w:sz w:val="28"/>
          <w:szCs w:val="28"/>
        </w:rPr>
        <w:t xml:space="preserve"> (надзора) </w:t>
      </w:r>
      <w:r w:rsidR="00555A0C">
        <w:rPr>
          <w:sz w:val="28"/>
          <w:szCs w:val="28"/>
        </w:rPr>
        <w:t>в сфере государственного регулирования цен (тарифов)</w:t>
      </w:r>
      <w:r w:rsidRPr="00B05AB1">
        <w:rPr>
          <w:sz w:val="28"/>
          <w:szCs w:val="28"/>
        </w:rPr>
        <w:t xml:space="preserve"> и соблюдени</w:t>
      </w:r>
      <w:r w:rsidR="00555A0C">
        <w:rPr>
          <w:sz w:val="28"/>
          <w:szCs w:val="28"/>
        </w:rPr>
        <w:t>я</w:t>
      </w:r>
      <w:r w:rsidRPr="00B05AB1">
        <w:rPr>
          <w:sz w:val="28"/>
          <w:szCs w:val="28"/>
        </w:rPr>
        <w:t xml:space="preserve"> порядка ценообразования на товары, работы, услуги на территории </w:t>
      </w:r>
      <w:r w:rsidR="00555A0C">
        <w:rPr>
          <w:sz w:val="28"/>
          <w:szCs w:val="28"/>
        </w:rPr>
        <w:t>Ненецкого автономного округа</w:t>
      </w:r>
      <w:r w:rsidRPr="00B05AB1">
        <w:rPr>
          <w:sz w:val="28"/>
          <w:szCs w:val="28"/>
        </w:rPr>
        <w:t xml:space="preserve"> представлены в </w:t>
      </w:r>
      <w:r w:rsidR="00555A0C">
        <w:rPr>
          <w:sz w:val="28"/>
          <w:szCs w:val="28"/>
        </w:rPr>
        <w:t xml:space="preserve">следующей </w:t>
      </w:r>
      <w:r w:rsidRPr="00B05AB1">
        <w:rPr>
          <w:sz w:val="28"/>
          <w:szCs w:val="28"/>
        </w:rPr>
        <w:t>таблице</w:t>
      </w:r>
      <w:r w:rsidR="00555A0C">
        <w:rPr>
          <w:sz w:val="28"/>
          <w:szCs w:val="28"/>
        </w:rPr>
        <w:t>.</w:t>
      </w:r>
    </w:p>
    <w:p w:rsidR="0052673E" w:rsidRDefault="0052673E" w:rsidP="00845734">
      <w:pPr>
        <w:ind w:firstLine="709"/>
        <w:jc w:val="both"/>
        <w:rPr>
          <w:sz w:val="28"/>
          <w:szCs w:val="28"/>
        </w:rPr>
      </w:pPr>
    </w:p>
    <w:p w:rsidR="002B2B72" w:rsidRDefault="002B2B72" w:rsidP="00845734">
      <w:pPr>
        <w:ind w:firstLine="709"/>
        <w:jc w:val="both"/>
        <w:rPr>
          <w:sz w:val="28"/>
          <w:szCs w:val="28"/>
        </w:rPr>
      </w:pPr>
    </w:p>
    <w:p w:rsidR="002B2B72" w:rsidRDefault="002B2B72" w:rsidP="00845734">
      <w:pPr>
        <w:ind w:firstLine="709"/>
        <w:jc w:val="both"/>
        <w:rPr>
          <w:sz w:val="28"/>
          <w:szCs w:val="28"/>
        </w:rPr>
      </w:pPr>
    </w:p>
    <w:tbl>
      <w:tblPr>
        <w:tblW w:w="10348" w:type="dxa"/>
        <w:tblInd w:w="-459" w:type="dxa"/>
        <w:tblLook w:val="04A0" w:firstRow="1" w:lastRow="0" w:firstColumn="1" w:lastColumn="0" w:noHBand="0" w:noVBand="1"/>
      </w:tblPr>
      <w:tblGrid>
        <w:gridCol w:w="2552"/>
        <w:gridCol w:w="1160"/>
        <w:gridCol w:w="1108"/>
        <w:gridCol w:w="1040"/>
        <w:gridCol w:w="1160"/>
        <w:gridCol w:w="1103"/>
        <w:gridCol w:w="1060"/>
        <w:gridCol w:w="1165"/>
      </w:tblGrid>
      <w:tr w:rsidR="00A12170" w:rsidRPr="00A12170" w:rsidTr="00A12170">
        <w:trPr>
          <w:trHeight w:val="315"/>
          <w:tblHeader/>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2170" w:rsidRPr="00A12170" w:rsidRDefault="00A12170" w:rsidP="00A12170">
            <w:pPr>
              <w:jc w:val="center"/>
              <w:rPr>
                <w:color w:val="000000"/>
                <w:sz w:val="20"/>
                <w:szCs w:val="20"/>
              </w:rPr>
            </w:pPr>
            <w:r w:rsidRPr="00A12170">
              <w:rPr>
                <w:color w:val="000000"/>
                <w:sz w:val="20"/>
                <w:szCs w:val="20"/>
              </w:rPr>
              <w:lastRenderedPageBreak/>
              <w:t>Показатели государственного контроля</w:t>
            </w:r>
          </w:p>
        </w:tc>
        <w:tc>
          <w:tcPr>
            <w:tcW w:w="3308" w:type="dxa"/>
            <w:gridSpan w:val="3"/>
            <w:tcBorders>
              <w:top w:val="single" w:sz="4" w:space="0" w:color="auto"/>
              <w:left w:val="nil"/>
              <w:bottom w:val="single" w:sz="4" w:space="0" w:color="auto"/>
              <w:right w:val="single" w:sz="4" w:space="0" w:color="000000"/>
            </w:tcBorders>
            <w:shd w:val="clear" w:color="auto" w:fill="auto"/>
            <w:vAlign w:val="bottom"/>
            <w:hideMark/>
          </w:tcPr>
          <w:p w:rsidR="00A12170" w:rsidRPr="00A12170" w:rsidRDefault="00A12170" w:rsidP="00A12170">
            <w:pPr>
              <w:jc w:val="center"/>
              <w:rPr>
                <w:sz w:val="20"/>
                <w:szCs w:val="20"/>
              </w:rPr>
            </w:pPr>
            <w:r w:rsidRPr="00A12170">
              <w:rPr>
                <w:sz w:val="20"/>
                <w:szCs w:val="20"/>
              </w:rPr>
              <w:t>2014 год</w:t>
            </w:r>
          </w:p>
        </w:tc>
        <w:tc>
          <w:tcPr>
            <w:tcW w:w="3323" w:type="dxa"/>
            <w:gridSpan w:val="3"/>
            <w:tcBorders>
              <w:top w:val="single" w:sz="4" w:space="0" w:color="auto"/>
              <w:left w:val="nil"/>
              <w:bottom w:val="single" w:sz="4" w:space="0" w:color="auto"/>
              <w:right w:val="single" w:sz="4" w:space="0" w:color="000000"/>
            </w:tcBorders>
            <w:shd w:val="clear" w:color="auto" w:fill="auto"/>
            <w:vAlign w:val="bottom"/>
            <w:hideMark/>
          </w:tcPr>
          <w:p w:rsidR="00A12170" w:rsidRPr="00A12170" w:rsidRDefault="00A12170" w:rsidP="00A12170">
            <w:pPr>
              <w:jc w:val="center"/>
              <w:rPr>
                <w:sz w:val="20"/>
                <w:szCs w:val="20"/>
              </w:rPr>
            </w:pPr>
            <w:r w:rsidRPr="00A12170">
              <w:rPr>
                <w:sz w:val="20"/>
                <w:szCs w:val="20"/>
              </w:rPr>
              <w:t>2015 год</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2170" w:rsidRPr="00A12170" w:rsidRDefault="00A12170" w:rsidP="00A12170">
            <w:pPr>
              <w:jc w:val="center"/>
              <w:rPr>
                <w:sz w:val="20"/>
                <w:szCs w:val="20"/>
              </w:rPr>
            </w:pPr>
            <w:r w:rsidRPr="00A12170">
              <w:rPr>
                <w:sz w:val="20"/>
                <w:szCs w:val="20"/>
              </w:rPr>
              <w:t>Рост/</w:t>
            </w:r>
            <w:r w:rsidRPr="00A12170">
              <w:rPr>
                <w:sz w:val="20"/>
                <w:szCs w:val="20"/>
              </w:rPr>
              <w:br/>
              <w:t xml:space="preserve">Снижение, </w:t>
            </w:r>
            <w:r w:rsidRPr="00A12170">
              <w:rPr>
                <w:sz w:val="20"/>
                <w:szCs w:val="20"/>
              </w:rPr>
              <w:br/>
              <w:t>%</w:t>
            </w:r>
          </w:p>
        </w:tc>
      </w:tr>
      <w:tr w:rsidR="00A12170" w:rsidRPr="00A12170" w:rsidTr="00A12170">
        <w:trPr>
          <w:trHeight w:val="945"/>
          <w:tblHeader/>
        </w:trPr>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12170" w:rsidRPr="00A12170" w:rsidRDefault="00A12170" w:rsidP="00A12170">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rsidR="00A12170" w:rsidRPr="00A12170" w:rsidRDefault="00A12170" w:rsidP="00A12170">
            <w:pPr>
              <w:jc w:val="center"/>
              <w:rPr>
                <w:sz w:val="20"/>
                <w:szCs w:val="20"/>
              </w:rPr>
            </w:pPr>
            <w:r w:rsidRPr="00A12170">
              <w:rPr>
                <w:sz w:val="20"/>
                <w:szCs w:val="20"/>
              </w:rPr>
              <w:t>1 полугодие</w:t>
            </w:r>
          </w:p>
        </w:tc>
        <w:tc>
          <w:tcPr>
            <w:tcW w:w="1108" w:type="dxa"/>
            <w:tcBorders>
              <w:top w:val="nil"/>
              <w:left w:val="nil"/>
              <w:bottom w:val="single" w:sz="4" w:space="0" w:color="auto"/>
              <w:right w:val="single" w:sz="4" w:space="0" w:color="auto"/>
            </w:tcBorders>
            <w:shd w:val="clear" w:color="auto" w:fill="auto"/>
            <w:vAlign w:val="center"/>
            <w:hideMark/>
          </w:tcPr>
          <w:p w:rsidR="00A12170" w:rsidRPr="00A12170" w:rsidRDefault="00A12170" w:rsidP="00A12170">
            <w:pPr>
              <w:jc w:val="center"/>
              <w:rPr>
                <w:sz w:val="20"/>
                <w:szCs w:val="20"/>
              </w:rPr>
            </w:pPr>
            <w:r w:rsidRPr="00A12170">
              <w:rPr>
                <w:sz w:val="20"/>
                <w:szCs w:val="20"/>
              </w:rPr>
              <w:t>2 полугодие</w:t>
            </w:r>
          </w:p>
        </w:tc>
        <w:tc>
          <w:tcPr>
            <w:tcW w:w="1040" w:type="dxa"/>
            <w:tcBorders>
              <w:top w:val="nil"/>
              <w:left w:val="nil"/>
              <w:bottom w:val="single" w:sz="4" w:space="0" w:color="auto"/>
              <w:right w:val="single" w:sz="4" w:space="0" w:color="auto"/>
            </w:tcBorders>
            <w:shd w:val="clear" w:color="auto" w:fill="auto"/>
            <w:vAlign w:val="center"/>
            <w:hideMark/>
          </w:tcPr>
          <w:p w:rsidR="00A12170" w:rsidRPr="00A12170" w:rsidRDefault="00A12170" w:rsidP="00A12170">
            <w:pPr>
              <w:jc w:val="center"/>
              <w:rPr>
                <w:sz w:val="20"/>
                <w:szCs w:val="20"/>
              </w:rPr>
            </w:pPr>
            <w:r w:rsidRPr="00A12170">
              <w:rPr>
                <w:sz w:val="20"/>
                <w:szCs w:val="20"/>
              </w:rPr>
              <w:t>год</w:t>
            </w:r>
          </w:p>
        </w:tc>
        <w:tc>
          <w:tcPr>
            <w:tcW w:w="1160" w:type="dxa"/>
            <w:tcBorders>
              <w:top w:val="nil"/>
              <w:left w:val="nil"/>
              <w:bottom w:val="single" w:sz="4" w:space="0" w:color="auto"/>
              <w:right w:val="single" w:sz="4" w:space="0" w:color="auto"/>
            </w:tcBorders>
            <w:shd w:val="clear" w:color="auto" w:fill="auto"/>
            <w:vAlign w:val="center"/>
            <w:hideMark/>
          </w:tcPr>
          <w:p w:rsidR="00A12170" w:rsidRPr="00A12170" w:rsidRDefault="00A12170" w:rsidP="00A12170">
            <w:pPr>
              <w:jc w:val="center"/>
              <w:rPr>
                <w:sz w:val="20"/>
                <w:szCs w:val="20"/>
              </w:rPr>
            </w:pPr>
            <w:r w:rsidRPr="00A12170">
              <w:rPr>
                <w:sz w:val="20"/>
                <w:szCs w:val="20"/>
              </w:rPr>
              <w:t>1 полугодие</w:t>
            </w:r>
          </w:p>
        </w:tc>
        <w:tc>
          <w:tcPr>
            <w:tcW w:w="1103" w:type="dxa"/>
            <w:tcBorders>
              <w:top w:val="nil"/>
              <w:left w:val="nil"/>
              <w:bottom w:val="single" w:sz="4" w:space="0" w:color="auto"/>
              <w:right w:val="single" w:sz="4" w:space="0" w:color="auto"/>
            </w:tcBorders>
            <w:shd w:val="clear" w:color="auto" w:fill="auto"/>
            <w:vAlign w:val="center"/>
            <w:hideMark/>
          </w:tcPr>
          <w:p w:rsidR="00A12170" w:rsidRPr="00A12170" w:rsidRDefault="00A12170" w:rsidP="00A12170">
            <w:pPr>
              <w:jc w:val="center"/>
              <w:rPr>
                <w:sz w:val="20"/>
                <w:szCs w:val="20"/>
              </w:rPr>
            </w:pPr>
            <w:r w:rsidRPr="00A12170">
              <w:rPr>
                <w:sz w:val="20"/>
                <w:szCs w:val="20"/>
              </w:rPr>
              <w:t>2 полугодие</w:t>
            </w:r>
          </w:p>
        </w:tc>
        <w:tc>
          <w:tcPr>
            <w:tcW w:w="1060" w:type="dxa"/>
            <w:tcBorders>
              <w:top w:val="nil"/>
              <w:left w:val="nil"/>
              <w:bottom w:val="single" w:sz="4" w:space="0" w:color="auto"/>
              <w:right w:val="single" w:sz="4" w:space="0" w:color="auto"/>
            </w:tcBorders>
            <w:shd w:val="clear" w:color="auto" w:fill="auto"/>
            <w:vAlign w:val="center"/>
            <w:hideMark/>
          </w:tcPr>
          <w:p w:rsidR="00A12170" w:rsidRPr="00A12170" w:rsidRDefault="00A12170" w:rsidP="00A12170">
            <w:pPr>
              <w:jc w:val="center"/>
              <w:rPr>
                <w:sz w:val="20"/>
                <w:szCs w:val="20"/>
              </w:rPr>
            </w:pPr>
            <w:r w:rsidRPr="00A12170">
              <w:rPr>
                <w:sz w:val="20"/>
                <w:szCs w:val="20"/>
              </w:rPr>
              <w:t>год</w:t>
            </w:r>
          </w:p>
        </w:tc>
        <w:tc>
          <w:tcPr>
            <w:tcW w:w="11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12170" w:rsidRPr="00A12170" w:rsidRDefault="00A12170" w:rsidP="00A12170">
            <w:pPr>
              <w:rPr>
                <w:sz w:val="20"/>
                <w:szCs w:val="20"/>
              </w:rPr>
            </w:pPr>
          </w:p>
        </w:tc>
      </w:tr>
      <w:tr w:rsidR="00A12170" w:rsidRPr="00A12170" w:rsidTr="00A12170">
        <w:trPr>
          <w:trHeight w:val="660"/>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Количество проверок в соответствии с планом проведения плановых проверок</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6</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8</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4</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7</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-12,50%</w:t>
            </w:r>
          </w:p>
        </w:tc>
      </w:tr>
      <w:tr w:rsidR="00A12170" w:rsidRPr="00A12170" w:rsidTr="00A12170">
        <w:trPr>
          <w:trHeight w:val="630"/>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Количество проведенных проверок, всего</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6</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8</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6</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4</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25,00%</w:t>
            </w:r>
          </w:p>
        </w:tc>
      </w:tr>
      <w:tr w:rsidR="00A12170" w:rsidRPr="00A12170" w:rsidTr="00A12170">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в том числе: плановых проверок</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6</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8</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4</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7</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-12,50%</w:t>
            </w:r>
          </w:p>
        </w:tc>
      </w:tr>
      <w:tr w:rsidR="00A12170" w:rsidRPr="00A12170" w:rsidTr="00A12170">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 xml:space="preserve">                      внеплановых проверок</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Pr>
                <w:sz w:val="20"/>
                <w:szCs w:val="20"/>
              </w:rPr>
              <w:t>100%</w:t>
            </w:r>
          </w:p>
        </w:tc>
      </w:tr>
      <w:tr w:rsidR="00A12170" w:rsidRPr="00A12170" w:rsidTr="00A12170">
        <w:trPr>
          <w:trHeight w:val="1890"/>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 xml:space="preserve"> Общее количество юридических лиц, индивидуальных предпринимателей, осуществляющих деятельность на территории Ненецкого автономного округа, деятельность которых подлежит государственному контролю</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31</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31</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31</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3,33%</w:t>
            </w:r>
          </w:p>
        </w:tc>
      </w:tr>
      <w:tr w:rsidR="00A12170" w:rsidRPr="00A12170" w:rsidTr="00A12170">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6</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8</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6</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7</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13</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62,50%</w:t>
            </w:r>
          </w:p>
        </w:tc>
      </w:tr>
      <w:tr w:rsidR="00A12170" w:rsidRPr="00A12170" w:rsidTr="00A12170">
        <w:trPr>
          <w:trHeight w:val="1290"/>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r w:rsidR="00A12170" w:rsidRPr="00A12170" w:rsidTr="00A12170">
        <w:trPr>
          <w:trHeight w:val="283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r w:rsidR="00A12170" w:rsidRPr="00A12170" w:rsidTr="00A12170">
        <w:trPr>
          <w:trHeight w:val="124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Доля проверок, результаты которых признаны недействительными (в процентах общего числа проведенных проверок)</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r w:rsidR="00A12170" w:rsidRPr="00A12170" w:rsidTr="00A12170">
        <w:trPr>
          <w:trHeight w:val="445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lastRenderedPageBreak/>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A12170">
              <w:rPr>
                <w:color w:val="000000"/>
                <w:sz w:val="20"/>
                <w:szCs w:val="20"/>
              </w:rPr>
              <w:t>результатам</w:t>
            </w:r>
            <w:proofErr w:type="gramEnd"/>
            <w:r w:rsidRPr="00A12170">
              <w:rPr>
                <w:color w:val="000000"/>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r w:rsidR="00A12170" w:rsidRPr="00A12170" w:rsidTr="00A12170">
        <w:trPr>
          <w:trHeight w:val="409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proofErr w:type="gramStart"/>
            <w:r w:rsidRPr="00A12170">
              <w:rPr>
                <w:color w:val="000000"/>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Ненецкого автономного округа, деятельность которых подлежит государственному контролю (надзору), муниципальному контролю</w:t>
            </w:r>
            <w:proofErr w:type="gramEnd"/>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20,00%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6,67%</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26,67%</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19,35%</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22,58%</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41,94%</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15,27%</w:t>
            </w:r>
          </w:p>
        </w:tc>
      </w:tr>
      <w:tr w:rsidR="00A12170" w:rsidRPr="00A12170" w:rsidTr="00A12170">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Среднее количество проверок, проведенных в отношении одного юридического лица, индивидуального предпринимателя</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0,57</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0,77</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-23,08%</w:t>
            </w:r>
          </w:p>
        </w:tc>
      </w:tr>
      <w:tr w:rsidR="00A12170" w:rsidRPr="00A12170" w:rsidTr="00A12170">
        <w:trPr>
          <w:trHeight w:val="94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Доля проведенных внеплановых проверок (в процентах общего количества проведенных проверок)</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50,00%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30,00%</w:t>
            </w:r>
          </w:p>
        </w:tc>
      </w:tr>
      <w:tr w:rsidR="00A12170" w:rsidRPr="00A12170" w:rsidTr="00A12170">
        <w:trPr>
          <w:trHeight w:val="157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lastRenderedPageBreak/>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r w:rsidR="00A12170" w:rsidRPr="00A12170" w:rsidTr="00A12170">
        <w:trPr>
          <w:trHeight w:val="535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proofErr w:type="gramStart"/>
            <w:r w:rsidRPr="00A12170">
              <w:rPr>
                <w:color w:val="000000"/>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A12170">
              <w:rPr>
                <w:color w:val="000000"/>
                <w:sz w:val="20"/>
                <w:szCs w:val="20"/>
              </w:rPr>
              <w:t xml:space="preserve"> проведенных внеплановых проверок)</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r w:rsidR="00A12170" w:rsidRPr="00A12170" w:rsidTr="00A12170">
        <w:trPr>
          <w:trHeight w:val="1396"/>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proofErr w:type="gramStart"/>
            <w:r w:rsidRPr="00A12170">
              <w:rPr>
                <w:color w:val="000000"/>
                <w:sz w:val="20"/>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w:t>
            </w:r>
            <w:r w:rsidRPr="00A12170">
              <w:rPr>
                <w:color w:val="000000"/>
                <w:sz w:val="20"/>
                <w:szCs w:val="20"/>
              </w:rPr>
              <w:lastRenderedPageBreak/>
              <w:t>вреда и ликвидации последствий таких нарушений</w:t>
            </w:r>
            <w:proofErr w:type="gramEnd"/>
            <w:r w:rsidRPr="00A12170">
              <w:rPr>
                <w:color w:val="000000"/>
                <w:sz w:val="20"/>
                <w:szCs w:val="20"/>
              </w:rPr>
              <w:t xml:space="preserve"> (в процентах общего количества проведенных внеплановых проверок)</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lastRenderedPageBreak/>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r w:rsidR="00A12170" w:rsidRPr="00A12170" w:rsidTr="00A12170">
        <w:trPr>
          <w:trHeight w:val="130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lastRenderedPageBreak/>
              <w:t>Доля проверок, по итогам которых выявлены правонарушения (в процентах общего числа проведенных плановых и внеплановых проверок)</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16,67%</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37,50%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33,33%</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75,00%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50,00%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12,50%</w:t>
            </w:r>
          </w:p>
        </w:tc>
      </w:tr>
      <w:tr w:rsidR="00A12170" w:rsidRPr="00A12170" w:rsidTr="00A12170">
        <w:trPr>
          <w:trHeight w:val="220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50,00%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66,67%</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66,67%</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40,00%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-26,67%</w:t>
            </w:r>
          </w:p>
        </w:tc>
      </w:tr>
      <w:tr w:rsidR="00A12170" w:rsidRPr="00A12170" w:rsidTr="00A12170">
        <w:trPr>
          <w:trHeight w:val="262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50,00%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50,00%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50,00%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r w:rsidR="00A12170" w:rsidRPr="00A12170" w:rsidTr="00A12170">
        <w:trPr>
          <w:trHeight w:val="5160"/>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proofErr w:type="gramStart"/>
            <w:r w:rsidRPr="00A12170">
              <w:rPr>
                <w:color w:val="000000"/>
                <w:sz w:val="20"/>
                <w:szCs w:val="20"/>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Pr="00A12170">
              <w:rPr>
                <w:color w:val="000000"/>
                <w:sz w:val="20"/>
                <w:szCs w:val="20"/>
              </w:rPr>
              <w:br w:type="page"/>
            </w:r>
            <w:proofErr w:type="gramEnd"/>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r w:rsidR="00A12170" w:rsidRPr="00A12170" w:rsidTr="00A12170">
        <w:trPr>
          <w:trHeight w:val="478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proofErr w:type="gramStart"/>
            <w:r w:rsidRPr="00A12170">
              <w:rPr>
                <w:color w:val="000000"/>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r w:rsidR="00A12170" w:rsidRPr="00A12170" w:rsidTr="00A12170">
        <w:trPr>
          <w:trHeight w:val="4200"/>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r w:rsidR="00A12170" w:rsidRPr="00A12170" w:rsidTr="00A12170">
        <w:trPr>
          <w:trHeight w:val="1575"/>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16,67%</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12,50%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12,50%</w:t>
            </w:r>
          </w:p>
        </w:tc>
      </w:tr>
      <w:tr w:rsidR="00A12170" w:rsidRPr="00A12170" w:rsidTr="00A12170">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Отношение суммы взысканных административных штрафов к общей сумме наложенных административных штрафов (в процентах)</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33,33%</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r>
      <w:tr w:rsidR="00A12170" w:rsidRPr="00A12170" w:rsidTr="00A12170">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color w:val="000000"/>
                <w:sz w:val="20"/>
                <w:szCs w:val="20"/>
              </w:rPr>
            </w:pPr>
            <w:r w:rsidRPr="00A12170">
              <w:rPr>
                <w:color w:val="000000"/>
                <w:sz w:val="20"/>
                <w:szCs w:val="20"/>
              </w:rPr>
              <w:t xml:space="preserve">Средний размер наложенного административного штрафа в том числе на должностных лиц и юридических лиц (в </w:t>
            </w:r>
            <w:proofErr w:type="spellStart"/>
            <w:r w:rsidRPr="00A12170">
              <w:rPr>
                <w:color w:val="000000"/>
                <w:sz w:val="20"/>
                <w:szCs w:val="20"/>
              </w:rPr>
              <w:t>тыс</w:t>
            </w:r>
            <w:proofErr w:type="gramStart"/>
            <w:r w:rsidRPr="00A12170">
              <w:rPr>
                <w:color w:val="000000"/>
                <w:sz w:val="20"/>
                <w:szCs w:val="20"/>
              </w:rPr>
              <w:t>.р</w:t>
            </w:r>
            <w:proofErr w:type="gramEnd"/>
            <w:r w:rsidRPr="00A12170">
              <w:rPr>
                <w:color w:val="000000"/>
                <w:sz w:val="20"/>
                <w:szCs w:val="20"/>
              </w:rPr>
              <w:t>уб</w:t>
            </w:r>
            <w:proofErr w:type="spellEnd"/>
            <w:r w:rsidRPr="00A12170">
              <w:rPr>
                <w:color w:val="000000"/>
                <w:sz w:val="20"/>
                <w:szCs w:val="20"/>
              </w:rPr>
              <w:t>.)</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100,00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50,00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50,00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-50,00%</w:t>
            </w:r>
          </w:p>
        </w:tc>
      </w:tr>
      <w:tr w:rsidR="00A12170" w:rsidRPr="00A12170" w:rsidTr="00A12170">
        <w:trPr>
          <w:trHeight w:val="2520"/>
        </w:trPr>
        <w:tc>
          <w:tcPr>
            <w:tcW w:w="2552" w:type="dxa"/>
            <w:tcBorders>
              <w:top w:val="nil"/>
              <w:left w:val="single" w:sz="4" w:space="0" w:color="auto"/>
              <w:bottom w:val="single" w:sz="4" w:space="0" w:color="auto"/>
              <w:right w:val="single" w:sz="4" w:space="0" w:color="auto"/>
            </w:tcBorders>
            <w:shd w:val="clear" w:color="auto" w:fill="auto"/>
            <w:hideMark/>
          </w:tcPr>
          <w:p w:rsidR="00A12170" w:rsidRPr="00A12170" w:rsidRDefault="00A12170" w:rsidP="00A12170">
            <w:pPr>
              <w:rPr>
                <w:sz w:val="20"/>
                <w:szCs w:val="20"/>
              </w:rPr>
            </w:pPr>
            <w:r w:rsidRPr="00A12170">
              <w:rPr>
                <w:sz w:val="20"/>
                <w:szCs w:val="20"/>
              </w:rPr>
              <w:t xml:space="preserve">Доля проверок, по результатам которых материалы о выявленных нарушениях переданы в </w:t>
            </w:r>
            <w:proofErr w:type="spellStart"/>
            <w:r w:rsidRPr="00A12170">
              <w:rPr>
                <w:sz w:val="20"/>
                <w:szCs w:val="20"/>
              </w:rPr>
              <w:t>уполномочнные</w:t>
            </w:r>
            <w:proofErr w:type="spellEnd"/>
            <w:r w:rsidRPr="00A12170">
              <w:rPr>
                <w:sz w:val="20"/>
                <w:szCs w:val="20"/>
              </w:rPr>
              <w:t xml:space="preserve"> органы для возбуждения уголовных дел (в процентах от </w:t>
            </w:r>
            <w:proofErr w:type="spellStart"/>
            <w:r w:rsidRPr="00A12170">
              <w:rPr>
                <w:sz w:val="20"/>
                <w:szCs w:val="20"/>
              </w:rPr>
              <w:t>общегшо</w:t>
            </w:r>
            <w:proofErr w:type="spellEnd"/>
            <w:r w:rsidRPr="00A12170">
              <w:rPr>
                <w:sz w:val="20"/>
                <w:szCs w:val="20"/>
              </w:rPr>
              <w:t xml:space="preserve"> количества проверок, в результате которых выявлены нарушения обязательных требований)</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8"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060"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c>
          <w:tcPr>
            <w:tcW w:w="1165" w:type="dxa"/>
            <w:tcBorders>
              <w:top w:val="nil"/>
              <w:left w:val="nil"/>
              <w:bottom w:val="single" w:sz="4" w:space="0" w:color="auto"/>
              <w:right w:val="single" w:sz="4" w:space="0" w:color="auto"/>
            </w:tcBorders>
            <w:shd w:val="clear" w:color="auto" w:fill="auto"/>
            <w:noWrap/>
            <w:vAlign w:val="center"/>
            <w:hideMark/>
          </w:tcPr>
          <w:p w:rsidR="00A12170" w:rsidRPr="00A12170" w:rsidRDefault="00A12170" w:rsidP="00A12170">
            <w:pPr>
              <w:jc w:val="center"/>
              <w:rPr>
                <w:sz w:val="20"/>
                <w:szCs w:val="20"/>
              </w:rPr>
            </w:pPr>
            <w:r w:rsidRPr="00A12170">
              <w:rPr>
                <w:sz w:val="20"/>
                <w:szCs w:val="20"/>
              </w:rPr>
              <w:t>0,00%</w:t>
            </w:r>
          </w:p>
        </w:tc>
      </w:tr>
    </w:tbl>
    <w:p w:rsidR="00A566CC" w:rsidRDefault="00A566CC" w:rsidP="00CD4192">
      <w:pPr>
        <w:ind w:firstLine="709"/>
        <w:jc w:val="both"/>
        <w:rPr>
          <w:sz w:val="28"/>
          <w:szCs w:val="28"/>
        </w:rPr>
      </w:pPr>
    </w:p>
    <w:p w:rsidR="00CD4192" w:rsidRDefault="00CD4192" w:rsidP="00CD4192">
      <w:pPr>
        <w:ind w:firstLine="709"/>
        <w:jc w:val="both"/>
        <w:rPr>
          <w:sz w:val="28"/>
          <w:szCs w:val="28"/>
        </w:rPr>
      </w:pPr>
      <w:r w:rsidRPr="00D438D8">
        <w:rPr>
          <w:sz w:val="28"/>
          <w:szCs w:val="28"/>
        </w:rPr>
        <w:lastRenderedPageBreak/>
        <w:t>В 201</w:t>
      </w:r>
      <w:r w:rsidR="00B20006">
        <w:rPr>
          <w:sz w:val="28"/>
          <w:szCs w:val="28"/>
        </w:rPr>
        <w:t>5</w:t>
      </w:r>
      <w:r w:rsidRPr="00D438D8">
        <w:rPr>
          <w:sz w:val="28"/>
          <w:szCs w:val="28"/>
        </w:rPr>
        <w:t xml:space="preserve"> году ежегодный план проведения </w:t>
      </w:r>
      <w:r>
        <w:rPr>
          <w:sz w:val="28"/>
          <w:szCs w:val="28"/>
        </w:rPr>
        <w:t xml:space="preserve">плановых </w:t>
      </w:r>
      <w:r w:rsidRPr="00D438D8">
        <w:rPr>
          <w:sz w:val="28"/>
          <w:szCs w:val="28"/>
        </w:rPr>
        <w:t xml:space="preserve">проверок выполнен </w:t>
      </w:r>
      <w:r w:rsidRPr="004F4455">
        <w:rPr>
          <w:sz w:val="28"/>
          <w:szCs w:val="28"/>
        </w:rPr>
        <w:t>на 100%. Количество плановых проверок, проведенных в 201</w:t>
      </w:r>
      <w:r w:rsidR="00B20006" w:rsidRPr="004F4455">
        <w:rPr>
          <w:sz w:val="28"/>
          <w:szCs w:val="28"/>
        </w:rPr>
        <w:t>5</w:t>
      </w:r>
      <w:r w:rsidRPr="004F4455">
        <w:rPr>
          <w:sz w:val="28"/>
          <w:szCs w:val="28"/>
        </w:rPr>
        <w:t xml:space="preserve"> году</w:t>
      </w:r>
      <w:r w:rsidR="00041EE7">
        <w:rPr>
          <w:sz w:val="28"/>
          <w:szCs w:val="28"/>
        </w:rPr>
        <w:t>,</w:t>
      </w:r>
      <w:r w:rsidR="001515AD" w:rsidRPr="004F4455">
        <w:rPr>
          <w:sz w:val="28"/>
          <w:szCs w:val="28"/>
        </w:rPr>
        <w:t xml:space="preserve"> снизилось на 12,5% и составило 7 проверок</w:t>
      </w:r>
      <w:r w:rsidRPr="004F4455">
        <w:rPr>
          <w:sz w:val="28"/>
          <w:szCs w:val="28"/>
        </w:rPr>
        <w:t>.</w:t>
      </w:r>
    </w:p>
    <w:p w:rsidR="00CD4192" w:rsidRPr="004F4455" w:rsidRDefault="00CD4192" w:rsidP="00CD4192">
      <w:pPr>
        <w:ind w:firstLine="709"/>
        <w:jc w:val="both"/>
        <w:rPr>
          <w:sz w:val="28"/>
          <w:szCs w:val="28"/>
        </w:rPr>
      </w:pPr>
      <w:proofErr w:type="gramStart"/>
      <w:r w:rsidRPr="004F4455">
        <w:rPr>
          <w:sz w:val="28"/>
          <w:szCs w:val="28"/>
        </w:rPr>
        <w:t>По сравнению с аналогичным предшествующим периодом общее количество проведенных проверок в 201</w:t>
      </w:r>
      <w:r w:rsidR="001515AD" w:rsidRPr="004F4455">
        <w:rPr>
          <w:sz w:val="28"/>
          <w:szCs w:val="28"/>
        </w:rPr>
        <w:t>5</w:t>
      </w:r>
      <w:r w:rsidRPr="004F4455">
        <w:rPr>
          <w:sz w:val="28"/>
          <w:szCs w:val="28"/>
        </w:rPr>
        <w:t xml:space="preserve"> году у</w:t>
      </w:r>
      <w:r w:rsidR="001515AD" w:rsidRPr="004F4455">
        <w:rPr>
          <w:sz w:val="28"/>
          <w:szCs w:val="28"/>
        </w:rPr>
        <w:t>величилось</w:t>
      </w:r>
      <w:r w:rsidRPr="004F4455">
        <w:rPr>
          <w:sz w:val="28"/>
          <w:szCs w:val="28"/>
        </w:rPr>
        <w:t xml:space="preserve"> на </w:t>
      </w:r>
      <w:r w:rsidR="001515AD" w:rsidRPr="004F4455">
        <w:rPr>
          <w:sz w:val="28"/>
          <w:szCs w:val="28"/>
        </w:rPr>
        <w:t>25</w:t>
      </w:r>
      <w:r w:rsidRPr="004F4455">
        <w:rPr>
          <w:sz w:val="28"/>
          <w:szCs w:val="28"/>
        </w:rPr>
        <w:t xml:space="preserve">%, что обусловлено </w:t>
      </w:r>
      <w:r w:rsidR="004F4455" w:rsidRPr="004F4455">
        <w:rPr>
          <w:sz w:val="28"/>
          <w:szCs w:val="28"/>
        </w:rPr>
        <w:t xml:space="preserve">увеличением </w:t>
      </w:r>
      <w:r w:rsidRPr="004F4455">
        <w:rPr>
          <w:sz w:val="28"/>
          <w:szCs w:val="28"/>
        </w:rPr>
        <w:t>внеплановых проверок юридических лиц, основанием для проведения которых являлись поступившие в Управление требования прокуратуры Ненецкого автономного округа по</w:t>
      </w:r>
      <w:r w:rsidR="004F4455" w:rsidRPr="004F4455">
        <w:rPr>
          <w:sz w:val="28"/>
          <w:szCs w:val="28"/>
        </w:rPr>
        <w:t xml:space="preserve"> контролю за</w:t>
      </w:r>
      <w:r w:rsidR="004F4455" w:rsidRPr="004F4455">
        <w:t xml:space="preserve"> </w:t>
      </w:r>
      <w:r w:rsidR="004F4455" w:rsidRPr="004F4455">
        <w:rPr>
          <w:sz w:val="28"/>
          <w:szCs w:val="28"/>
        </w:rPr>
        <w:t>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w:t>
      </w:r>
      <w:proofErr w:type="gramEnd"/>
      <w:r w:rsidR="004F4455" w:rsidRPr="004F4455">
        <w:rPr>
          <w:sz w:val="28"/>
          <w:szCs w:val="28"/>
        </w:rPr>
        <w:t xml:space="preserve">, </w:t>
      </w:r>
      <w:proofErr w:type="gramStart"/>
      <w:r w:rsidR="004F4455" w:rsidRPr="004F4455">
        <w:rPr>
          <w:sz w:val="28"/>
          <w:szCs w:val="28"/>
        </w:rPr>
        <w:t>имеющими</w:t>
      </w:r>
      <w:proofErr w:type="gramEnd"/>
      <w:r w:rsidR="004F4455" w:rsidRPr="004F4455">
        <w:rPr>
          <w:sz w:val="28"/>
          <w:szCs w:val="28"/>
        </w:rPr>
        <w:t xml:space="preserve"> лицензию на фармацевтическую деятельность</w:t>
      </w:r>
      <w:r w:rsidR="00041EE7">
        <w:rPr>
          <w:sz w:val="28"/>
          <w:szCs w:val="28"/>
        </w:rPr>
        <w:t>,</w:t>
      </w:r>
      <w:r w:rsidR="004F4455">
        <w:rPr>
          <w:sz w:val="28"/>
          <w:szCs w:val="28"/>
        </w:rPr>
        <w:t xml:space="preserve"> и </w:t>
      </w:r>
      <w:r w:rsidR="00D160A3" w:rsidRPr="00AC2D38">
        <w:rPr>
          <w:sz w:val="28"/>
          <w:szCs w:val="28"/>
        </w:rPr>
        <w:t>на предмет соблюдения правильности применения цен (тарифов) в сфере электроснабжения</w:t>
      </w:r>
      <w:r w:rsidRPr="004F4455">
        <w:rPr>
          <w:sz w:val="28"/>
          <w:szCs w:val="28"/>
        </w:rPr>
        <w:t xml:space="preserve">. </w:t>
      </w:r>
    </w:p>
    <w:p w:rsidR="00CD4192" w:rsidRPr="00041EE7" w:rsidRDefault="00CD4192" w:rsidP="00CD4192">
      <w:pPr>
        <w:ind w:firstLine="709"/>
        <w:jc w:val="both"/>
        <w:rPr>
          <w:sz w:val="28"/>
          <w:szCs w:val="28"/>
        </w:rPr>
      </w:pPr>
      <w:r w:rsidRPr="00041EE7">
        <w:rPr>
          <w:sz w:val="28"/>
          <w:szCs w:val="28"/>
        </w:rPr>
        <w:t>В течение отчетного года Управлением продолжена разъяснительная работа, в том числе по телефону «горячей линии», специалистами Управления давались разъяснения гражданам по формированию платы за коммунальные услуги, по применению регулируемых тарифов, по формированию платы граждан за содержание жилого помещения.</w:t>
      </w:r>
    </w:p>
    <w:p w:rsidR="00CD4192" w:rsidRPr="00041EE7" w:rsidRDefault="00CD4192" w:rsidP="00CD4192">
      <w:pPr>
        <w:ind w:firstLine="709"/>
        <w:jc w:val="both"/>
        <w:rPr>
          <w:sz w:val="28"/>
          <w:szCs w:val="28"/>
        </w:rPr>
      </w:pPr>
      <w:r w:rsidRPr="00041EE7">
        <w:rPr>
          <w:sz w:val="28"/>
          <w:szCs w:val="28"/>
        </w:rPr>
        <w:t>В 201</w:t>
      </w:r>
      <w:r w:rsidR="00D160A3" w:rsidRPr="00041EE7">
        <w:rPr>
          <w:sz w:val="28"/>
          <w:szCs w:val="28"/>
        </w:rPr>
        <w:t>5</w:t>
      </w:r>
      <w:r w:rsidRPr="00041EE7">
        <w:rPr>
          <w:sz w:val="28"/>
          <w:szCs w:val="28"/>
        </w:rPr>
        <w:t xml:space="preserve"> году по результатам обращений граждан нарушений в части правильности </w:t>
      </w:r>
      <w:proofErr w:type="gramStart"/>
      <w:r w:rsidRPr="00041EE7">
        <w:rPr>
          <w:sz w:val="28"/>
          <w:szCs w:val="28"/>
        </w:rPr>
        <w:t>применения</w:t>
      </w:r>
      <w:proofErr w:type="gramEnd"/>
      <w:r w:rsidRPr="00041EE7">
        <w:rPr>
          <w:sz w:val="28"/>
          <w:szCs w:val="28"/>
        </w:rPr>
        <w:t xml:space="preserve"> регулируемых тарифов не выявлено. </w:t>
      </w:r>
    </w:p>
    <w:p w:rsidR="00A7498A" w:rsidRPr="00041EE7" w:rsidRDefault="00CD4192" w:rsidP="00CD4192">
      <w:pPr>
        <w:ind w:firstLine="709"/>
        <w:jc w:val="both"/>
        <w:rPr>
          <w:sz w:val="28"/>
          <w:szCs w:val="28"/>
        </w:rPr>
      </w:pPr>
      <w:r w:rsidRPr="00AC24BD">
        <w:rPr>
          <w:sz w:val="28"/>
          <w:szCs w:val="28"/>
        </w:rPr>
        <w:t>По данным Управления общее количество юридических лиц и индивидуальных предпринимателей, осуществляющих регулируемые виды деятельности на территории Ненецкого автономного округа, в 201</w:t>
      </w:r>
      <w:r w:rsidR="00D160A3" w:rsidRPr="00AC24BD">
        <w:rPr>
          <w:sz w:val="28"/>
          <w:szCs w:val="28"/>
        </w:rPr>
        <w:t>5</w:t>
      </w:r>
      <w:r w:rsidRPr="00AC24BD">
        <w:rPr>
          <w:sz w:val="28"/>
          <w:szCs w:val="28"/>
        </w:rPr>
        <w:t xml:space="preserve"> году составило 3</w:t>
      </w:r>
      <w:r w:rsidR="00D160A3" w:rsidRPr="00AC24BD">
        <w:rPr>
          <w:sz w:val="28"/>
          <w:szCs w:val="28"/>
        </w:rPr>
        <w:t>1</w:t>
      </w:r>
      <w:r w:rsidRPr="00AC24BD">
        <w:rPr>
          <w:sz w:val="28"/>
          <w:szCs w:val="28"/>
        </w:rPr>
        <w:t xml:space="preserve"> единиц</w:t>
      </w:r>
      <w:r w:rsidR="00041EE7">
        <w:rPr>
          <w:sz w:val="28"/>
          <w:szCs w:val="28"/>
        </w:rPr>
        <w:t>а</w:t>
      </w:r>
      <w:r w:rsidRPr="00AC24BD">
        <w:rPr>
          <w:sz w:val="28"/>
          <w:szCs w:val="28"/>
        </w:rPr>
        <w:t>. По сравнению с 201</w:t>
      </w:r>
      <w:r w:rsidR="00D160A3" w:rsidRPr="00AC24BD">
        <w:rPr>
          <w:sz w:val="28"/>
          <w:szCs w:val="28"/>
        </w:rPr>
        <w:t>4</w:t>
      </w:r>
      <w:r w:rsidRPr="00AC24BD">
        <w:rPr>
          <w:sz w:val="28"/>
          <w:szCs w:val="28"/>
        </w:rPr>
        <w:t xml:space="preserve"> годом показатель </w:t>
      </w:r>
      <w:r w:rsidR="00D160A3" w:rsidRPr="00AC24BD">
        <w:rPr>
          <w:sz w:val="28"/>
          <w:szCs w:val="28"/>
        </w:rPr>
        <w:t>увеличился</w:t>
      </w:r>
      <w:r w:rsidRPr="00AC24BD">
        <w:rPr>
          <w:sz w:val="28"/>
          <w:szCs w:val="28"/>
        </w:rPr>
        <w:t xml:space="preserve"> на 3</w:t>
      </w:r>
      <w:r w:rsidR="00D160A3" w:rsidRPr="00AC24BD">
        <w:rPr>
          <w:sz w:val="28"/>
          <w:szCs w:val="28"/>
        </w:rPr>
        <w:t>,</w:t>
      </w:r>
      <w:r w:rsidR="00D160A3" w:rsidRPr="00041EE7">
        <w:rPr>
          <w:sz w:val="28"/>
          <w:szCs w:val="28"/>
        </w:rPr>
        <w:t>33</w:t>
      </w:r>
      <w:r w:rsidRPr="00041EE7">
        <w:rPr>
          <w:sz w:val="28"/>
          <w:szCs w:val="28"/>
        </w:rPr>
        <w:t>%</w:t>
      </w:r>
      <w:r w:rsidR="00041EE7" w:rsidRPr="00041EE7">
        <w:rPr>
          <w:sz w:val="28"/>
          <w:szCs w:val="28"/>
        </w:rPr>
        <w:t>.</w:t>
      </w:r>
    </w:p>
    <w:p w:rsidR="00CD4192" w:rsidRPr="00A7498A" w:rsidRDefault="0047718A" w:rsidP="00CD4192">
      <w:pPr>
        <w:ind w:firstLine="709"/>
        <w:jc w:val="both"/>
        <w:rPr>
          <w:sz w:val="28"/>
          <w:szCs w:val="28"/>
        </w:rPr>
      </w:pPr>
      <w:r w:rsidRPr="00A7498A">
        <w:rPr>
          <w:sz w:val="28"/>
          <w:szCs w:val="28"/>
        </w:rPr>
        <w:t>В 2015 году доля юридических лиц, индивидуальных предпринимателей, в отношении которых были проведены проверки</w:t>
      </w:r>
      <w:r w:rsidR="00041EE7">
        <w:rPr>
          <w:sz w:val="28"/>
          <w:szCs w:val="28"/>
        </w:rPr>
        <w:t>,</w:t>
      </w:r>
      <w:r w:rsidRPr="00A7498A">
        <w:rPr>
          <w:sz w:val="28"/>
          <w:szCs w:val="28"/>
        </w:rPr>
        <w:t xml:space="preserve"> составила 41,9%, по сравнению с 2014 год</w:t>
      </w:r>
      <w:r w:rsidR="00041EE7">
        <w:rPr>
          <w:sz w:val="28"/>
          <w:szCs w:val="28"/>
        </w:rPr>
        <w:t>ом</w:t>
      </w:r>
      <w:r w:rsidRPr="00A7498A">
        <w:rPr>
          <w:sz w:val="28"/>
          <w:szCs w:val="28"/>
        </w:rPr>
        <w:t xml:space="preserve"> данный показатель увеличился на </w:t>
      </w:r>
      <w:r w:rsidR="00AB18D3">
        <w:rPr>
          <w:sz w:val="28"/>
          <w:szCs w:val="28"/>
        </w:rPr>
        <w:t>15,3</w:t>
      </w:r>
      <w:r w:rsidRPr="00A7498A">
        <w:rPr>
          <w:sz w:val="28"/>
          <w:szCs w:val="28"/>
        </w:rPr>
        <w:t>% (общее количество юридических лиц и индивидуальных предпринимателей</w:t>
      </w:r>
      <w:r w:rsidR="00A7498A" w:rsidRPr="00A7498A">
        <w:rPr>
          <w:sz w:val="28"/>
          <w:szCs w:val="28"/>
        </w:rPr>
        <w:t xml:space="preserve">, в отношении которых проводились плановые и внеплановые проверки </w:t>
      </w:r>
      <w:r w:rsidRPr="00A7498A">
        <w:rPr>
          <w:sz w:val="28"/>
          <w:szCs w:val="28"/>
        </w:rPr>
        <w:t>в 2014 год</w:t>
      </w:r>
      <w:r w:rsidR="00041EE7">
        <w:rPr>
          <w:sz w:val="28"/>
          <w:szCs w:val="28"/>
        </w:rPr>
        <w:t>у</w:t>
      </w:r>
      <w:r w:rsidRPr="00A7498A">
        <w:rPr>
          <w:sz w:val="28"/>
          <w:szCs w:val="28"/>
        </w:rPr>
        <w:t xml:space="preserve"> – 8</w:t>
      </w:r>
      <w:r w:rsidR="00A7498A" w:rsidRPr="00A7498A">
        <w:rPr>
          <w:sz w:val="28"/>
          <w:szCs w:val="28"/>
        </w:rPr>
        <w:t xml:space="preserve"> организаций, в 2015 – 13 организаций).</w:t>
      </w:r>
      <w:r w:rsidRPr="00A7498A">
        <w:rPr>
          <w:sz w:val="28"/>
          <w:szCs w:val="28"/>
        </w:rPr>
        <w:t xml:space="preserve"> </w:t>
      </w:r>
    </w:p>
    <w:p w:rsidR="00CD4192" w:rsidRPr="00AB18D3" w:rsidRDefault="00CD4192" w:rsidP="00CD4192">
      <w:pPr>
        <w:ind w:firstLine="709"/>
        <w:jc w:val="both"/>
        <w:rPr>
          <w:sz w:val="28"/>
          <w:szCs w:val="28"/>
          <w:highlight w:val="yellow"/>
        </w:rPr>
      </w:pPr>
      <w:r w:rsidRPr="00AB18D3">
        <w:rPr>
          <w:sz w:val="28"/>
          <w:szCs w:val="28"/>
        </w:rPr>
        <w:t>По итогам 201</w:t>
      </w:r>
      <w:r w:rsidR="00A7498A" w:rsidRPr="00AB18D3">
        <w:rPr>
          <w:sz w:val="28"/>
          <w:szCs w:val="28"/>
        </w:rPr>
        <w:t>5</w:t>
      </w:r>
      <w:r w:rsidRPr="00AB18D3">
        <w:rPr>
          <w:sz w:val="28"/>
          <w:szCs w:val="28"/>
        </w:rPr>
        <w:t xml:space="preserve"> года в отношении одного юридического лица, индивидуального предпринимателя проведена </w:t>
      </w:r>
      <w:r w:rsidR="00A7498A" w:rsidRPr="00AB18D3">
        <w:rPr>
          <w:sz w:val="28"/>
          <w:szCs w:val="28"/>
        </w:rPr>
        <w:t>0</w:t>
      </w:r>
      <w:r w:rsidRPr="00AB18D3">
        <w:rPr>
          <w:sz w:val="28"/>
          <w:szCs w:val="28"/>
        </w:rPr>
        <w:t>,</w:t>
      </w:r>
      <w:r w:rsidR="00A7498A" w:rsidRPr="00AB18D3">
        <w:rPr>
          <w:sz w:val="28"/>
          <w:szCs w:val="28"/>
        </w:rPr>
        <w:t xml:space="preserve">77 </w:t>
      </w:r>
      <w:r w:rsidRPr="00AB18D3">
        <w:rPr>
          <w:sz w:val="28"/>
          <w:szCs w:val="28"/>
        </w:rPr>
        <w:t>проверка. Данный показатель по сравнению с уровнем 201</w:t>
      </w:r>
      <w:r w:rsidR="00A7498A" w:rsidRPr="00AB18D3">
        <w:rPr>
          <w:sz w:val="28"/>
          <w:szCs w:val="28"/>
        </w:rPr>
        <w:t>4</w:t>
      </w:r>
      <w:r w:rsidRPr="00AB18D3">
        <w:rPr>
          <w:sz w:val="28"/>
          <w:szCs w:val="28"/>
        </w:rPr>
        <w:t xml:space="preserve"> года уменьшился на </w:t>
      </w:r>
      <w:r w:rsidR="00A7498A" w:rsidRPr="00AB18D3">
        <w:rPr>
          <w:sz w:val="28"/>
          <w:szCs w:val="28"/>
        </w:rPr>
        <w:t>23,08</w:t>
      </w:r>
      <w:r w:rsidR="00AB18D3" w:rsidRPr="00AB18D3">
        <w:rPr>
          <w:sz w:val="28"/>
          <w:szCs w:val="28"/>
        </w:rPr>
        <w:t>%, что обусловлено особенностью двух из проведенных внеплановых проверок в отношении пяти юридических лиц, осуществляющих реализацию лекарственных препаратов, включенных в перечень жизненно необходимых и важнейших лекарственных препаратов.</w:t>
      </w:r>
    </w:p>
    <w:p w:rsidR="00CD4192" w:rsidRPr="0022672B" w:rsidRDefault="00CD4192" w:rsidP="00CD4192">
      <w:pPr>
        <w:ind w:firstLine="709"/>
        <w:jc w:val="both"/>
        <w:rPr>
          <w:sz w:val="28"/>
          <w:szCs w:val="28"/>
        </w:rPr>
      </w:pPr>
      <w:r w:rsidRPr="00F80612">
        <w:rPr>
          <w:sz w:val="28"/>
          <w:szCs w:val="28"/>
        </w:rPr>
        <w:t>В 201</w:t>
      </w:r>
      <w:r w:rsidR="00A7498A" w:rsidRPr="00F80612">
        <w:rPr>
          <w:sz w:val="28"/>
          <w:szCs w:val="28"/>
        </w:rPr>
        <w:t>5</w:t>
      </w:r>
      <w:r w:rsidRPr="00F80612">
        <w:rPr>
          <w:sz w:val="28"/>
          <w:szCs w:val="28"/>
        </w:rPr>
        <w:t xml:space="preserve"> году возросло на 33,</w:t>
      </w:r>
      <w:r w:rsidR="00A7498A" w:rsidRPr="00F80612">
        <w:rPr>
          <w:sz w:val="28"/>
          <w:szCs w:val="28"/>
        </w:rPr>
        <w:t>33</w:t>
      </w:r>
      <w:r w:rsidRPr="00F80612">
        <w:rPr>
          <w:sz w:val="28"/>
          <w:szCs w:val="28"/>
        </w:rPr>
        <w:t xml:space="preserve">% количество проверок, по итогам которых были выявлены правонарушения (с </w:t>
      </w:r>
      <w:r w:rsidR="00F80612" w:rsidRPr="00F80612">
        <w:rPr>
          <w:sz w:val="28"/>
          <w:szCs w:val="28"/>
        </w:rPr>
        <w:t>трех</w:t>
      </w:r>
      <w:r w:rsidRPr="00F80612">
        <w:rPr>
          <w:sz w:val="28"/>
          <w:szCs w:val="28"/>
        </w:rPr>
        <w:t xml:space="preserve"> в 201</w:t>
      </w:r>
      <w:r w:rsidR="00F80612" w:rsidRPr="00F80612">
        <w:rPr>
          <w:sz w:val="28"/>
          <w:szCs w:val="28"/>
        </w:rPr>
        <w:t>4</w:t>
      </w:r>
      <w:r w:rsidRPr="00F80612">
        <w:rPr>
          <w:sz w:val="28"/>
          <w:szCs w:val="28"/>
        </w:rPr>
        <w:t xml:space="preserve"> году до </w:t>
      </w:r>
      <w:r w:rsidR="00411C3D">
        <w:rPr>
          <w:sz w:val="28"/>
          <w:szCs w:val="28"/>
        </w:rPr>
        <w:t>пяти</w:t>
      </w:r>
      <w:r w:rsidRPr="00F80612">
        <w:rPr>
          <w:sz w:val="28"/>
          <w:szCs w:val="28"/>
        </w:rPr>
        <w:t xml:space="preserve"> проверок в 201</w:t>
      </w:r>
      <w:r w:rsidR="00F80612" w:rsidRPr="00F80612">
        <w:rPr>
          <w:sz w:val="28"/>
          <w:szCs w:val="28"/>
        </w:rPr>
        <w:t>5</w:t>
      </w:r>
      <w:r w:rsidRPr="00F80612">
        <w:rPr>
          <w:sz w:val="28"/>
          <w:szCs w:val="28"/>
        </w:rPr>
        <w:t xml:space="preserve"> году). Выявленные нарушения в основном связаны</w:t>
      </w:r>
      <w:r w:rsidR="0022672B">
        <w:rPr>
          <w:sz w:val="28"/>
          <w:szCs w:val="28"/>
        </w:rPr>
        <w:t xml:space="preserve"> с</w:t>
      </w:r>
      <w:r w:rsidRPr="00F80612">
        <w:rPr>
          <w:sz w:val="28"/>
          <w:szCs w:val="28"/>
        </w:rPr>
        <w:t xml:space="preserve"> </w:t>
      </w:r>
      <w:r w:rsidR="00F80612" w:rsidRPr="00F80612">
        <w:rPr>
          <w:sz w:val="28"/>
          <w:szCs w:val="28"/>
        </w:rPr>
        <w:t xml:space="preserve">отсутствием программы в области энергосбережения и повышения энергетической эффективности, с неправильным применением </w:t>
      </w:r>
      <w:r w:rsidR="00F80612" w:rsidRPr="00F80612">
        <w:rPr>
          <w:sz w:val="28"/>
          <w:szCs w:val="28"/>
        </w:rPr>
        <w:lastRenderedPageBreak/>
        <w:t>установленных тарифов.</w:t>
      </w:r>
      <w:r w:rsidR="00F80612" w:rsidRPr="00F80612">
        <w:rPr>
          <w:color w:val="FF0000"/>
          <w:sz w:val="28"/>
          <w:szCs w:val="28"/>
        </w:rPr>
        <w:t xml:space="preserve"> </w:t>
      </w:r>
      <w:r w:rsidR="00F80612" w:rsidRPr="0022672B">
        <w:rPr>
          <w:sz w:val="28"/>
          <w:szCs w:val="28"/>
        </w:rPr>
        <w:t>П</w:t>
      </w:r>
      <w:r w:rsidRPr="0022672B">
        <w:rPr>
          <w:sz w:val="28"/>
          <w:szCs w:val="28"/>
        </w:rPr>
        <w:t>ричиной неправильного применения установленных тарифов являлись технические ошибки, невнимательность специалистов регулируемых организаций</w:t>
      </w:r>
      <w:r w:rsidR="0022672B">
        <w:rPr>
          <w:sz w:val="28"/>
          <w:szCs w:val="28"/>
        </w:rPr>
        <w:t>, при этом излишне полученных доходов не выявлено</w:t>
      </w:r>
      <w:r w:rsidRPr="0022672B">
        <w:rPr>
          <w:sz w:val="28"/>
          <w:szCs w:val="28"/>
        </w:rPr>
        <w:t xml:space="preserve">. </w:t>
      </w:r>
    </w:p>
    <w:p w:rsidR="00F80612" w:rsidRPr="0022672B" w:rsidRDefault="00CD4192" w:rsidP="00C06DD1">
      <w:pPr>
        <w:ind w:firstLine="709"/>
        <w:jc w:val="both"/>
        <w:rPr>
          <w:sz w:val="28"/>
          <w:szCs w:val="28"/>
        </w:rPr>
      </w:pPr>
      <w:r w:rsidRPr="00F80612">
        <w:rPr>
          <w:sz w:val="28"/>
          <w:szCs w:val="28"/>
        </w:rPr>
        <w:t xml:space="preserve">Показатель доли проверок, по итогам которых по результатам выявленных правонарушений были возбуждены дела об административных правонарушениях, снизился на </w:t>
      </w:r>
      <w:r w:rsidR="00411C3D">
        <w:rPr>
          <w:sz w:val="28"/>
          <w:szCs w:val="28"/>
        </w:rPr>
        <w:t>26,7</w:t>
      </w:r>
      <w:r w:rsidR="00F80612" w:rsidRPr="00F80612">
        <w:rPr>
          <w:sz w:val="28"/>
          <w:szCs w:val="28"/>
        </w:rPr>
        <w:t>%</w:t>
      </w:r>
      <w:r w:rsidRPr="00F80612">
        <w:rPr>
          <w:sz w:val="28"/>
          <w:szCs w:val="28"/>
        </w:rPr>
        <w:t xml:space="preserve"> по сравнению с аналогичным показателем 201</w:t>
      </w:r>
      <w:r w:rsidR="00F80612" w:rsidRPr="00F80612">
        <w:rPr>
          <w:sz w:val="28"/>
          <w:szCs w:val="28"/>
        </w:rPr>
        <w:t>4</w:t>
      </w:r>
      <w:r w:rsidRPr="00F80612">
        <w:rPr>
          <w:sz w:val="28"/>
          <w:szCs w:val="28"/>
        </w:rPr>
        <w:t xml:space="preserve"> года. В 201</w:t>
      </w:r>
      <w:r w:rsidR="00F80612" w:rsidRPr="00F80612">
        <w:rPr>
          <w:sz w:val="28"/>
          <w:szCs w:val="28"/>
        </w:rPr>
        <w:t>5</w:t>
      </w:r>
      <w:r w:rsidRPr="00F80612">
        <w:rPr>
          <w:sz w:val="28"/>
          <w:szCs w:val="28"/>
        </w:rPr>
        <w:t xml:space="preserve"> году по двум из </w:t>
      </w:r>
      <w:r w:rsidR="00F80612" w:rsidRPr="00F80612">
        <w:rPr>
          <w:sz w:val="28"/>
          <w:szCs w:val="28"/>
        </w:rPr>
        <w:t>пяти</w:t>
      </w:r>
      <w:r w:rsidRPr="00F80612">
        <w:rPr>
          <w:sz w:val="28"/>
          <w:szCs w:val="28"/>
        </w:rPr>
        <w:t xml:space="preserve"> выявленных правонарушений были возбуждены дела об административных правонарушениях, </w:t>
      </w:r>
      <w:r w:rsidR="00F80612" w:rsidRPr="00F80612">
        <w:rPr>
          <w:sz w:val="28"/>
          <w:szCs w:val="28"/>
        </w:rPr>
        <w:t>по двум проверкам дело об административном правонарушении будет рассмотрено в 2016 году</w:t>
      </w:r>
      <w:r w:rsidR="00F80612" w:rsidRPr="0022672B">
        <w:rPr>
          <w:sz w:val="28"/>
          <w:szCs w:val="28"/>
        </w:rPr>
        <w:t>.</w:t>
      </w:r>
      <w:r w:rsidR="00C06DD1" w:rsidRPr="0022672B">
        <w:rPr>
          <w:sz w:val="28"/>
          <w:szCs w:val="28"/>
        </w:rPr>
        <w:t xml:space="preserve"> Также снижение показателя обусловлено выявлением фактов указанных нарушений после истечения срока давности и отсутствием внеплановых проверок в связи с отсутствием оснований для проведения таковых в отчетном периоде. </w:t>
      </w:r>
    </w:p>
    <w:p w:rsidR="000951A4" w:rsidRDefault="00CD4192" w:rsidP="00CD4192">
      <w:pPr>
        <w:ind w:firstLine="709"/>
        <w:jc w:val="both"/>
        <w:rPr>
          <w:sz w:val="28"/>
          <w:szCs w:val="28"/>
        </w:rPr>
      </w:pPr>
      <w:r w:rsidRPr="000951A4">
        <w:rPr>
          <w:sz w:val="28"/>
          <w:szCs w:val="28"/>
        </w:rPr>
        <w:t>Показатель доли проверок, по итогам которых по фактам выявленных нарушений наложены административные наказания</w:t>
      </w:r>
      <w:r w:rsidR="0022672B">
        <w:rPr>
          <w:sz w:val="28"/>
          <w:szCs w:val="28"/>
        </w:rPr>
        <w:t>,</w:t>
      </w:r>
      <w:r w:rsidR="000951A4" w:rsidRPr="000951A4">
        <w:rPr>
          <w:sz w:val="28"/>
          <w:szCs w:val="28"/>
        </w:rPr>
        <w:t xml:space="preserve"> остался на прежнем уровне и составил 50</w:t>
      </w:r>
      <w:r w:rsidR="000951A4" w:rsidRPr="00C06DD1">
        <w:rPr>
          <w:sz w:val="28"/>
          <w:szCs w:val="28"/>
        </w:rPr>
        <w:t>%</w:t>
      </w:r>
      <w:r w:rsidRPr="00C06DD1">
        <w:rPr>
          <w:sz w:val="28"/>
          <w:szCs w:val="28"/>
        </w:rPr>
        <w:t>,</w:t>
      </w:r>
      <w:r w:rsidR="000951A4" w:rsidRPr="00C06DD1">
        <w:rPr>
          <w:sz w:val="28"/>
          <w:szCs w:val="28"/>
        </w:rPr>
        <w:t xml:space="preserve"> и с</w:t>
      </w:r>
      <w:r w:rsidRPr="00C06DD1">
        <w:rPr>
          <w:sz w:val="28"/>
          <w:szCs w:val="28"/>
        </w:rPr>
        <w:t>в</w:t>
      </w:r>
      <w:r w:rsidR="000951A4" w:rsidRPr="00C06DD1">
        <w:rPr>
          <w:sz w:val="28"/>
          <w:szCs w:val="28"/>
        </w:rPr>
        <w:t xml:space="preserve">язан </w:t>
      </w:r>
      <w:r w:rsidRPr="00C06DD1">
        <w:rPr>
          <w:sz w:val="28"/>
          <w:szCs w:val="28"/>
        </w:rPr>
        <w:t>с тем, что по возбужденн</w:t>
      </w:r>
      <w:r w:rsidR="000951A4" w:rsidRPr="00C06DD1">
        <w:rPr>
          <w:sz w:val="28"/>
          <w:szCs w:val="28"/>
        </w:rPr>
        <w:t>ым</w:t>
      </w:r>
      <w:r w:rsidRPr="00C06DD1">
        <w:rPr>
          <w:sz w:val="28"/>
          <w:szCs w:val="28"/>
        </w:rPr>
        <w:t xml:space="preserve"> </w:t>
      </w:r>
      <w:r w:rsidR="000951A4" w:rsidRPr="00C06DD1">
        <w:rPr>
          <w:sz w:val="28"/>
          <w:szCs w:val="28"/>
        </w:rPr>
        <w:t xml:space="preserve">административным </w:t>
      </w:r>
      <w:r w:rsidRPr="00C06DD1">
        <w:rPr>
          <w:sz w:val="28"/>
          <w:szCs w:val="28"/>
        </w:rPr>
        <w:t>дел</w:t>
      </w:r>
      <w:r w:rsidR="000951A4" w:rsidRPr="00C06DD1">
        <w:rPr>
          <w:sz w:val="28"/>
          <w:szCs w:val="28"/>
        </w:rPr>
        <w:t>ам</w:t>
      </w:r>
      <w:r w:rsidRPr="00C06DD1">
        <w:rPr>
          <w:sz w:val="28"/>
          <w:szCs w:val="28"/>
        </w:rPr>
        <w:t xml:space="preserve">, </w:t>
      </w:r>
      <w:r w:rsidR="000951A4" w:rsidRPr="00C06DD1">
        <w:rPr>
          <w:sz w:val="28"/>
          <w:szCs w:val="28"/>
        </w:rPr>
        <w:t>организации освобождены</w:t>
      </w:r>
      <w:r w:rsidRPr="00C06DD1">
        <w:rPr>
          <w:sz w:val="28"/>
          <w:szCs w:val="28"/>
        </w:rPr>
        <w:t xml:space="preserve"> от административной ответственности в связи с малозначительностью совершенного административного правонарушения</w:t>
      </w:r>
      <w:r w:rsidR="000951A4" w:rsidRPr="00C06DD1">
        <w:rPr>
          <w:sz w:val="28"/>
          <w:szCs w:val="28"/>
        </w:rPr>
        <w:t>.</w:t>
      </w:r>
    </w:p>
    <w:p w:rsidR="00411C3D" w:rsidRPr="00C06DD1" w:rsidRDefault="00411C3D" w:rsidP="00CD4192">
      <w:pPr>
        <w:ind w:firstLine="709"/>
        <w:jc w:val="both"/>
        <w:rPr>
          <w:sz w:val="28"/>
          <w:szCs w:val="28"/>
        </w:rPr>
      </w:pPr>
      <w:r w:rsidRPr="00411C3D">
        <w:rPr>
          <w:sz w:val="28"/>
          <w:szCs w:val="28"/>
        </w:rPr>
        <w:t>Отношение суммы взысканных административных штрафов к общей сумме наложенных административных штрафов</w:t>
      </w:r>
      <w:r>
        <w:rPr>
          <w:sz w:val="28"/>
          <w:szCs w:val="28"/>
        </w:rPr>
        <w:t xml:space="preserve"> составил в 2015 году 0% в связи с тем, что организацией был в судебном порядке оспорен размер наложенного штрафа, по результатам принятого судебного решения был продлен срок оплаты наложенного административного наказания.</w:t>
      </w:r>
    </w:p>
    <w:p w:rsidR="00CD4192" w:rsidRPr="005D2D9A" w:rsidRDefault="00CD4192" w:rsidP="00CD4192">
      <w:pPr>
        <w:autoSpaceDE w:val="0"/>
        <w:autoSpaceDN w:val="0"/>
        <w:adjustRightInd w:val="0"/>
        <w:ind w:firstLine="709"/>
        <w:jc w:val="both"/>
        <w:outlineLvl w:val="1"/>
        <w:rPr>
          <w:sz w:val="28"/>
          <w:szCs w:val="28"/>
        </w:rPr>
      </w:pPr>
      <w:r>
        <w:rPr>
          <w:sz w:val="28"/>
          <w:szCs w:val="28"/>
        </w:rPr>
        <w:t xml:space="preserve">Управлением </w:t>
      </w:r>
      <w:r w:rsidRPr="005D2D9A">
        <w:rPr>
          <w:sz w:val="28"/>
          <w:szCs w:val="28"/>
        </w:rPr>
        <w:t xml:space="preserve">в </w:t>
      </w:r>
      <w:r>
        <w:rPr>
          <w:sz w:val="28"/>
          <w:szCs w:val="28"/>
        </w:rPr>
        <w:t xml:space="preserve">течение </w:t>
      </w:r>
      <w:r w:rsidRPr="005D2D9A">
        <w:rPr>
          <w:sz w:val="28"/>
          <w:szCs w:val="28"/>
        </w:rPr>
        <w:t>201</w:t>
      </w:r>
      <w:r w:rsidR="00906F06">
        <w:rPr>
          <w:sz w:val="28"/>
          <w:szCs w:val="28"/>
        </w:rPr>
        <w:t>5</w:t>
      </w:r>
      <w:r w:rsidRPr="005D2D9A">
        <w:rPr>
          <w:sz w:val="28"/>
          <w:szCs w:val="28"/>
        </w:rPr>
        <w:t xml:space="preserve"> год</w:t>
      </w:r>
      <w:r>
        <w:rPr>
          <w:sz w:val="28"/>
          <w:szCs w:val="28"/>
        </w:rPr>
        <w:t>а</w:t>
      </w:r>
      <w:r w:rsidRPr="005D2D9A">
        <w:rPr>
          <w:sz w:val="28"/>
          <w:szCs w:val="28"/>
        </w:rPr>
        <w:t xml:space="preserve"> по фактам выявленных нарушений материалы в правоохранительные органы для возбуждения уголовных дел не передавались.</w:t>
      </w:r>
    </w:p>
    <w:p w:rsidR="00CD4192" w:rsidRPr="005D2D9A" w:rsidRDefault="00CD4192" w:rsidP="00CD4192">
      <w:pPr>
        <w:autoSpaceDE w:val="0"/>
        <w:autoSpaceDN w:val="0"/>
        <w:adjustRightInd w:val="0"/>
        <w:ind w:firstLine="709"/>
        <w:jc w:val="both"/>
        <w:outlineLvl w:val="1"/>
        <w:rPr>
          <w:sz w:val="28"/>
          <w:szCs w:val="28"/>
        </w:rPr>
      </w:pPr>
      <w:r>
        <w:rPr>
          <w:sz w:val="28"/>
          <w:szCs w:val="28"/>
        </w:rPr>
        <w:t>В 201</w:t>
      </w:r>
      <w:r w:rsidR="00906F06">
        <w:rPr>
          <w:sz w:val="28"/>
          <w:szCs w:val="28"/>
        </w:rPr>
        <w:t>5</w:t>
      </w:r>
      <w:r>
        <w:rPr>
          <w:sz w:val="28"/>
          <w:szCs w:val="28"/>
        </w:rPr>
        <w:t xml:space="preserve"> году Управлением не </w:t>
      </w:r>
      <w:r w:rsidRPr="005D2D9A">
        <w:rPr>
          <w:sz w:val="28"/>
          <w:szCs w:val="28"/>
        </w:rPr>
        <w:t>пров</w:t>
      </w:r>
      <w:r>
        <w:rPr>
          <w:sz w:val="28"/>
          <w:szCs w:val="28"/>
        </w:rPr>
        <w:t>одились</w:t>
      </w:r>
      <w:r w:rsidRPr="005D2D9A">
        <w:rPr>
          <w:sz w:val="28"/>
          <w:szCs w:val="28"/>
        </w:rPr>
        <w:t xml:space="preserve"> внеплановы</w:t>
      </w:r>
      <w:r>
        <w:rPr>
          <w:sz w:val="28"/>
          <w:szCs w:val="28"/>
        </w:rPr>
        <w:t>е проверки,</w:t>
      </w:r>
      <w:r w:rsidRPr="005D2D9A">
        <w:rPr>
          <w:sz w:val="28"/>
          <w:szCs w:val="28"/>
        </w:rPr>
        <w:t xml:space="preserve"> </w:t>
      </w:r>
      <w:r>
        <w:rPr>
          <w:sz w:val="28"/>
          <w:szCs w:val="28"/>
        </w:rPr>
        <w:t>для проведения которых</w:t>
      </w:r>
      <w:r w:rsidRPr="005D2D9A">
        <w:rPr>
          <w:sz w:val="28"/>
          <w:szCs w:val="28"/>
        </w:rPr>
        <w:t xml:space="preserve"> треб</w:t>
      </w:r>
      <w:r>
        <w:rPr>
          <w:sz w:val="28"/>
          <w:szCs w:val="28"/>
        </w:rPr>
        <w:t>овалось</w:t>
      </w:r>
      <w:r w:rsidRPr="005D2D9A">
        <w:rPr>
          <w:sz w:val="28"/>
          <w:szCs w:val="28"/>
        </w:rPr>
        <w:t xml:space="preserve"> </w:t>
      </w:r>
      <w:r>
        <w:rPr>
          <w:sz w:val="28"/>
          <w:szCs w:val="28"/>
        </w:rPr>
        <w:t xml:space="preserve">получение </w:t>
      </w:r>
      <w:r w:rsidRPr="005D2D9A">
        <w:rPr>
          <w:sz w:val="28"/>
          <w:szCs w:val="28"/>
        </w:rPr>
        <w:t>согласования с органами прокуратуры.</w:t>
      </w:r>
    </w:p>
    <w:p w:rsidR="00CD4192" w:rsidRPr="005D2D9A" w:rsidRDefault="00CD4192" w:rsidP="00CD4192">
      <w:pPr>
        <w:autoSpaceDE w:val="0"/>
        <w:autoSpaceDN w:val="0"/>
        <w:adjustRightInd w:val="0"/>
        <w:ind w:firstLine="709"/>
        <w:jc w:val="both"/>
        <w:outlineLvl w:val="1"/>
        <w:rPr>
          <w:sz w:val="28"/>
          <w:szCs w:val="28"/>
        </w:rPr>
      </w:pPr>
      <w:r>
        <w:rPr>
          <w:sz w:val="28"/>
          <w:szCs w:val="28"/>
        </w:rPr>
        <w:t xml:space="preserve">Результаты проведенных Управлением </w:t>
      </w:r>
      <w:r w:rsidRPr="00AB18D3">
        <w:rPr>
          <w:sz w:val="28"/>
          <w:szCs w:val="28"/>
        </w:rPr>
        <w:t>проверок не оспаривались в суде или в вышестоящих органах и не признавались н</w:t>
      </w:r>
      <w:r w:rsidRPr="00D84373">
        <w:rPr>
          <w:sz w:val="28"/>
          <w:szCs w:val="28"/>
        </w:rPr>
        <w:t>едействительными</w:t>
      </w:r>
      <w:r>
        <w:rPr>
          <w:sz w:val="28"/>
          <w:szCs w:val="28"/>
        </w:rPr>
        <w:t>.</w:t>
      </w:r>
    </w:p>
    <w:p w:rsidR="00CD4192" w:rsidRPr="00411825" w:rsidRDefault="00CD4192" w:rsidP="00CD4192">
      <w:pPr>
        <w:autoSpaceDE w:val="0"/>
        <w:autoSpaceDN w:val="0"/>
        <w:adjustRightInd w:val="0"/>
        <w:ind w:firstLine="709"/>
        <w:jc w:val="both"/>
        <w:outlineLvl w:val="1"/>
        <w:rPr>
          <w:sz w:val="28"/>
          <w:szCs w:val="28"/>
        </w:rPr>
      </w:pPr>
      <w:r w:rsidRPr="005D2D9A">
        <w:rPr>
          <w:sz w:val="28"/>
          <w:szCs w:val="28"/>
        </w:rPr>
        <w:t xml:space="preserve">К должностным лицам </w:t>
      </w:r>
      <w:r>
        <w:rPr>
          <w:sz w:val="28"/>
          <w:szCs w:val="28"/>
        </w:rPr>
        <w:t>Управления</w:t>
      </w:r>
      <w:r w:rsidRPr="005D2D9A">
        <w:rPr>
          <w:sz w:val="28"/>
          <w:szCs w:val="28"/>
        </w:rPr>
        <w:t xml:space="preserve">, выполняющим функции по региональному государственному контролю (надзору), меры дисциплинарного, </w:t>
      </w:r>
      <w:r>
        <w:rPr>
          <w:sz w:val="28"/>
          <w:szCs w:val="28"/>
        </w:rPr>
        <w:t>административного наказания</w:t>
      </w:r>
      <w:r w:rsidRPr="005D2D9A">
        <w:rPr>
          <w:sz w:val="28"/>
          <w:szCs w:val="28"/>
        </w:rPr>
        <w:t xml:space="preserve"> </w:t>
      </w:r>
      <w:r>
        <w:rPr>
          <w:sz w:val="28"/>
          <w:szCs w:val="28"/>
        </w:rPr>
        <w:t>в 201</w:t>
      </w:r>
      <w:r w:rsidR="00906F06">
        <w:rPr>
          <w:sz w:val="28"/>
          <w:szCs w:val="28"/>
        </w:rPr>
        <w:t>5</w:t>
      </w:r>
      <w:r>
        <w:rPr>
          <w:sz w:val="28"/>
          <w:szCs w:val="28"/>
        </w:rPr>
        <w:t xml:space="preserve"> году </w:t>
      </w:r>
      <w:r w:rsidRPr="005D2D9A">
        <w:rPr>
          <w:sz w:val="28"/>
          <w:szCs w:val="28"/>
        </w:rPr>
        <w:t xml:space="preserve">не </w:t>
      </w:r>
      <w:r w:rsidRPr="00411825">
        <w:rPr>
          <w:sz w:val="28"/>
          <w:szCs w:val="28"/>
        </w:rPr>
        <w:t>применялись.</w:t>
      </w:r>
    </w:p>
    <w:p w:rsidR="00CD4192" w:rsidRPr="00411825" w:rsidRDefault="00CD4192" w:rsidP="00CD4192">
      <w:pPr>
        <w:ind w:firstLine="709"/>
        <w:jc w:val="both"/>
        <w:rPr>
          <w:sz w:val="28"/>
          <w:szCs w:val="28"/>
        </w:rPr>
      </w:pPr>
      <w:r w:rsidRPr="00411825">
        <w:rPr>
          <w:sz w:val="28"/>
          <w:szCs w:val="28"/>
        </w:rPr>
        <w:t xml:space="preserve">В связи со значительными изменениями законодательства в сфере государственного регулирования цен и тарифов, происшедшими в последнее время, произошло значительное расширение предмета проводимых плановых проверок. </w:t>
      </w:r>
      <w:proofErr w:type="gramStart"/>
      <w:r w:rsidRPr="00411825">
        <w:rPr>
          <w:sz w:val="28"/>
          <w:szCs w:val="28"/>
        </w:rPr>
        <w:t xml:space="preserve">Так, при проведении проверок хозяйственной деятельности регулируемых организаций помимо проверки правильности применения цен (тарифов) необходимо определить </w:t>
      </w:r>
      <w:r w:rsidRPr="00411825">
        <w:rPr>
          <w:rFonts w:eastAsia="Calibri"/>
          <w:sz w:val="28"/>
          <w:szCs w:val="28"/>
        </w:rPr>
        <w:t xml:space="preserve">достоверность, экономическую обоснованность расходов и иных показателей, учитываемых при государственном регулировании цен (тарифов), экономическую </w:t>
      </w:r>
      <w:r w:rsidRPr="00411825">
        <w:rPr>
          <w:rFonts w:eastAsia="Calibri"/>
          <w:sz w:val="28"/>
          <w:szCs w:val="28"/>
        </w:rPr>
        <w:lastRenderedPageBreak/>
        <w:t xml:space="preserve">обоснованность фактического расходования средств при осуществлении регулируемых видов деятельности, использование инвестиционных ресурсов, включаемых в регулируемые государством цены (тарифы), а также соблюдение стандартов раскрытия информации </w:t>
      </w:r>
      <w:r w:rsidRPr="00411825">
        <w:rPr>
          <w:sz w:val="28"/>
          <w:szCs w:val="28"/>
        </w:rPr>
        <w:t>по осуществляемым регулируемым видам деятельности.</w:t>
      </w:r>
      <w:proofErr w:type="gramEnd"/>
    </w:p>
    <w:p w:rsidR="00CD4192" w:rsidRPr="00411825" w:rsidRDefault="00CD4192" w:rsidP="00CD4192">
      <w:pPr>
        <w:autoSpaceDE w:val="0"/>
        <w:autoSpaceDN w:val="0"/>
        <w:adjustRightInd w:val="0"/>
        <w:ind w:firstLine="709"/>
        <w:jc w:val="both"/>
        <w:rPr>
          <w:sz w:val="28"/>
          <w:szCs w:val="28"/>
        </w:rPr>
      </w:pPr>
      <w:r w:rsidRPr="00411825">
        <w:rPr>
          <w:sz w:val="28"/>
          <w:szCs w:val="28"/>
        </w:rPr>
        <w:t>Кроме того, предметом регионального государственного контроля (надзора) является также соблюдение юридическими лицами и индивидуальными предпринимателями в процессе осуществления деятельности обязательных требований законодательства об энергосбережении и о повышении энергетической эффективности в части принятия программ в области энергосбережения и повышения энергетической эффективности и соответствия этих программ требованиям, устанавливаемых Управлением.</w:t>
      </w:r>
    </w:p>
    <w:p w:rsidR="00CD4192" w:rsidRPr="00411825" w:rsidRDefault="00CD4192" w:rsidP="00CD4192">
      <w:pPr>
        <w:autoSpaceDE w:val="0"/>
        <w:autoSpaceDN w:val="0"/>
        <w:adjustRightInd w:val="0"/>
        <w:ind w:firstLine="709"/>
        <w:jc w:val="both"/>
        <w:rPr>
          <w:rFonts w:eastAsia="Calibri"/>
          <w:sz w:val="28"/>
          <w:szCs w:val="28"/>
        </w:rPr>
      </w:pPr>
      <w:r w:rsidRPr="00411825">
        <w:rPr>
          <w:sz w:val="28"/>
          <w:szCs w:val="28"/>
        </w:rPr>
        <w:t>Также</w:t>
      </w:r>
      <w:r w:rsidR="0098429D" w:rsidRPr="00411825">
        <w:rPr>
          <w:sz w:val="28"/>
          <w:szCs w:val="28"/>
        </w:rPr>
        <w:t>,</w:t>
      </w:r>
      <w:r w:rsidRPr="00411825">
        <w:rPr>
          <w:sz w:val="28"/>
          <w:szCs w:val="28"/>
        </w:rPr>
        <w:t xml:space="preserve"> учитывая </w:t>
      </w:r>
      <w:proofErr w:type="spellStart"/>
      <w:r w:rsidRPr="00411825">
        <w:rPr>
          <w:sz w:val="28"/>
          <w:szCs w:val="28"/>
        </w:rPr>
        <w:t>многопрофильность</w:t>
      </w:r>
      <w:proofErr w:type="spellEnd"/>
      <w:r w:rsidRPr="00411825">
        <w:rPr>
          <w:sz w:val="28"/>
          <w:szCs w:val="28"/>
        </w:rPr>
        <w:t xml:space="preserve"> большинства регулируемых организаций региона, когда в установленные сроки необходимо проанализировать сведения и материалы по каждому из нескольких видов регулируемой деятельности организации-субъекта контроля, </w:t>
      </w:r>
      <w:proofErr w:type="gramStart"/>
      <w:r w:rsidRPr="00411825">
        <w:rPr>
          <w:sz w:val="28"/>
          <w:szCs w:val="28"/>
        </w:rPr>
        <w:t>возможно</w:t>
      </w:r>
      <w:proofErr w:type="gramEnd"/>
      <w:r w:rsidRPr="00411825">
        <w:rPr>
          <w:sz w:val="28"/>
          <w:szCs w:val="28"/>
        </w:rPr>
        <w:t xml:space="preserve"> сделать вывод о значительном росте нагрузки в части исполнения функций по государственному контролю (надзору) на специалистов Управления, а также о значительном (по сравнению с выполнением контроля узкопрофильной деятельности) росте требований к квалификации и опыту работы в данной сфере к специалистам Управления.</w:t>
      </w:r>
    </w:p>
    <w:p w:rsidR="00374C5F" w:rsidRPr="00411825" w:rsidRDefault="00CD4192" w:rsidP="00CD4192">
      <w:pPr>
        <w:ind w:firstLine="709"/>
        <w:jc w:val="both"/>
        <w:rPr>
          <w:sz w:val="28"/>
          <w:szCs w:val="28"/>
        </w:rPr>
      </w:pPr>
      <w:r w:rsidRPr="00411825">
        <w:rPr>
          <w:sz w:val="28"/>
          <w:szCs w:val="28"/>
        </w:rPr>
        <w:t>Наиболее качественная оценка эффективности контроля может быть осуществлена на основании данных, показывающих влияние на соблюдение подконтрольными субъектами нормативных требований. Управлением ежегодно проводятся проверки порядка четверти регулируемых организаций, за прошедший период деятельности Управления максимальная доля</w:t>
      </w:r>
      <w:r w:rsidR="00C916B1" w:rsidRPr="00411825">
        <w:rPr>
          <w:sz w:val="28"/>
          <w:szCs w:val="28"/>
        </w:rPr>
        <w:t xml:space="preserve"> проверок, по итогам которых</w:t>
      </w:r>
      <w:r w:rsidRPr="00411825">
        <w:rPr>
          <w:sz w:val="28"/>
          <w:szCs w:val="28"/>
        </w:rPr>
        <w:t xml:space="preserve"> </w:t>
      </w:r>
      <w:r w:rsidR="00C916B1" w:rsidRPr="00411825">
        <w:rPr>
          <w:sz w:val="28"/>
          <w:szCs w:val="28"/>
        </w:rPr>
        <w:t>выявлены</w:t>
      </w:r>
      <w:r w:rsidRPr="00411825">
        <w:rPr>
          <w:sz w:val="28"/>
          <w:szCs w:val="28"/>
        </w:rPr>
        <w:t xml:space="preserve"> нарушени</w:t>
      </w:r>
      <w:r w:rsidR="00C916B1" w:rsidRPr="00411825">
        <w:rPr>
          <w:sz w:val="28"/>
          <w:szCs w:val="28"/>
        </w:rPr>
        <w:t>я</w:t>
      </w:r>
      <w:r w:rsidRPr="00411825">
        <w:rPr>
          <w:sz w:val="28"/>
          <w:szCs w:val="28"/>
        </w:rPr>
        <w:t xml:space="preserve"> обязательных требований законодательства </w:t>
      </w:r>
      <w:r w:rsidR="00411825" w:rsidRPr="00411825">
        <w:rPr>
          <w:sz w:val="28"/>
          <w:szCs w:val="28"/>
        </w:rPr>
        <w:t>за прошлый период</w:t>
      </w:r>
      <w:r w:rsidR="00C916B1" w:rsidRPr="00411825">
        <w:rPr>
          <w:sz w:val="28"/>
          <w:szCs w:val="28"/>
        </w:rPr>
        <w:t>,</w:t>
      </w:r>
      <w:r w:rsidRPr="00411825">
        <w:rPr>
          <w:sz w:val="28"/>
          <w:szCs w:val="28"/>
        </w:rPr>
        <w:t xml:space="preserve"> составила 37,5%,</w:t>
      </w:r>
      <w:r w:rsidR="00411825" w:rsidRPr="00411825">
        <w:rPr>
          <w:sz w:val="28"/>
          <w:szCs w:val="28"/>
        </w:rPr>
        <w:t xml:space="preserve"> за отчетный период 50%,</w:t>
      </w:r>
      <w:r w:rsidRPr="00411825">
        <w:rPr>
          <w:sz w:val="28"/>
          <w:szCs w:val="28"/>
        </w:rPr>
        <w:t xml:space="preserve"> что ниже аналогичного показателя в других регионах. </w:t>
      </w:r>
    </w:p>
    <w:p w:rsidR="00CD4192" w:rsidRPr="00411825" w:rsidRDefault="00374C5F" w:rsidP="00CD4192">
      <w:pPr>
        <w:ind w:firstLine="709"/>
        <w:jc w:val="both"/>
        <w:rPr>
          <w:sz w:val="28"/>
          <w:szCs w:val="28"/>
        </w:rPr>
      </w:pPr>
      <w:r w:rsidRPr="00411825">
        <w:rPr>
          <w:sz w:val="28"/>
          <w:szCs w:val="28"/>
        </w:rPr>
        <w:t xml:space="preserve">Снижение количества нарушений возможно при условии повышения должностными лицами регулируемых организаций уровня знаний установленных законодательством требований и об ответственности за их несоблюдение. </w:t>
      </w:r>
      <w:r w:rsidR="00CD4192" w:rsidRPr="00411825">
        <w:rPr>
          <w:sz w:val="28"/>
          <w:szCs w:val="28"/>
        </w:rPr>
        <w:t>Управлением проводится большая консультационная работа с руководством и специалистами регулируемых организаций, направленная на разъяснение требований законодательства в сфере государственного регулирования тарифов, об изменениях законодательства; в рамках рабочих совещаний проводятся обсуждения возможности снижения неэффективных расходов при производстве регулируемых услуг и товаров.</w:t>
      </w:r>
    </w:p>
    <w:p w:rsidR="00F90DA3" w:rsidRDefault="00F90DA3" w:rsidP="0023786A">
      <w:pPr>
        <w:autoSpaceDE w:val="0"/>
        <w:autoSpaceDN w:val="0"/>
        <w:adjustRightInd w:val="0"/>
        <w:ind w:firstLine="709"/>
        <w:jc w:val="both"/>
        <w:outlineLvl w:val="0"/>
        <w:rPr>
          <w:sz w:val="28"/>
          <w:szCs w:val="28"/>
        </w:rPr>
      </w:pPr>
    </w:p>
    <w:p w:rsidR="003B553D" w:rsidRDefault="00886888" w:rsidP="007B4E63">
      <w:pPr>
        <w:jc w:val="center"/>
        <w:rPr>
          <w:b/>
          <w:sz w:val="28"/>
          <w:szCs w:val="28"/>
        </w:rPr>
      </w:pPr>
      <w:bookmarkStart w:id="0" w:name="_GoBack"/>
      <w:bookmarkEnd w:id="0"/>
      <w:r w:rsidRPr="007B4E63">
        <w:rPr>
          <w:b/>
          <w:sz w:val="28"/>
          <w:szCs w:val="28"/>
        </w:rPr>
        <w:t>Раздел 7.</w:t>
      </w:r>
      <w:r w:rsidR="007B4E63">
        <w:rPr>
          <w:b/>
          <w:sz w:val="28"/>
          <w:szCs w:val="28"/>
        </w:rPr>
        <w:t xml:space="preserve"> </w:t>
      </w:r>
      <w:r w:rsidRPr="007B4E63">
        <w:rPr>
          <w:b/>
          <w:sz w:val="28"/>
          <w:szCs w:val="28"/>
        </w:rPr>
        <w:t xml:space="preserve">Выводы и предложения по результатам </w:t>
      </w:r>
    </w:p>
    <w:p w:rsidR="00886888" w:rsidRPr="007B4E63" w:rsidRDefault="003B553D" w:rsidP="007B4E63">
      <w:pPr>
        <w:jc w:val="center"/>
        <w:rPr>
          <w:b/>
          <w:sz w:val="28"/>
          <w:szCs w:val="28"/>
        </w:rPr>
      </w:pPr>
      <w:r w:rsidRPr="007B4E63">
        <w:rPr>
          <w:b/>
          <w:sz w:val="28"/>
          <w:szCs w:val="28"/>
        </w:rPr>
        <w:t>государственного</w:t>
      </w:r>
      <w:r>
        <w:rPr>
          <w:b/>
          <w:sz w:val="28"/>
          <w:szCs w:val="28"/>
        </w:rPr>
        <w:t xml:space="preserve"> контроля (надзора)</w:t>
      </w:r>
    </w:p>
    <w:p w:rsidR="00847D6B" w:rsidRDefault="000A6C3E" w:rsidP="00940ED4">
      <w:pPr>
        <w:spacing w:before="120"/>
        <w:ind w:firstLine="709"/>
        <w:jc w:val="both"/>
        <w:rPr>
          <w:sz w:val="28"/>
          <w:szCs w:val="28"/>
        </w:rPr>
      </w:pPr>
      <w:proofErr w:type="gramStart"/>
      <w:r w:rsidRPr="00FF5210">
        <w:rPr>
          <w:sz w:val="28"/>
          <w:szCs w:val="28"/>
        </w:rPr>
        <w:t>В</w:t>
      </w:r>
      <w:r w:rsidRPr="00FF5210">
        <w:rPr>
          <w:rFonts w:ascii="Verdana" w:hAnsi="Verdana"/>
          <w:sz w:val="20"/>
          <w:szCs w:val="20"/>
        </w:rPr>
        <w:t xml:space="preserve"> </w:t>
      </w:r>
      <w:r w:rsidRPr="00FF5210">
        <w:rPr>
          <w:sz w:val="28"/>
          <w:szCs w:val="28"/>
        </w:rPr>
        <w:t>201</w:t>
      </w:r>
      <w:r w:rsidR="00EA791B">
        <w:rPr>
          <w:sz w:val="28"/>
          <w:szCs w:val="28"/>
        </w:rPr>
        <w:t>5</w:t>
      </w:r>
      <w:r w:rsidRPr="00FF5210">
        <w:rPr>
          <w:sz w:val="28"/>
          <w:szCs w:val="28"/>
        </w:rPr>
        <w:t xml:space="preserve"> году план проведения плановых проверок </w:t>
      </w:r>
      <w:r w:rsidR="00622151">
        <w:rPr>
          <w:sz w:val="28"/>
          <w:szCs w:val="28"/>
        </w:rPr>
        <w:t>Управлени</w:t>
      </w:r>
      <w:r w:rsidR="002B0F69">
        <w:rPr>
          <w:sz w:val="28"/>
          <w:szCs w:val="28"/>
        </w:rPr>
        <w:t>ем</w:t>
      </w:r>
      <w:r w:rsidR="00622151">
        <w:rPr>
          <w:sz w:val="28"/>
          <w:szCs w:val="28"/>
        </w:rPr>
        <w:t xml:space="preserve"> </w:t>
      </w:r>
      <w:r w:rsidRPr="00FF5210">
        <w:rPr>
          <w:sz w:val="28"/>
          <w:szCs w:val="28"/>
        </w:rPr>
        <w:t xml:space="preserve">выполнен на </w:t>
      </w:r>
      <w:r w:rsidR="00847D6B">
        <w:rPr>
          <w:sz w:val="28"/>
          <w:szCs w:val="28"/>
        </w:rPr>
        <w:t>100</w:t>
      </w:r>
      <w:r w:rsidRPr="00FF5210">
        <w:rPr>
          <w:sz w:val="28"/>
          <w:szCs w:val="28"/>
        </w:rPr>
        <w:t>%.</w:t>
      </w:r>
      <w:r w:rsidR="00524C2B">
        <w:rPr>
          <w:sz w:val="28"/>
          <w:szCs w:val="28"/>
        </w:rPr>
        <w:t xml:space="preserve"> </w:t>
      </w:r>
      <w:r w:rsidR="002D4A5B">
        <w:rPr>
          <w:sz w:val="28"/>
          <w:szCs w:val="28"/>
        </w:rPr>
        <w:t xml:space="preserve">Доля прекращенных нарушений от общего числа </w:t>
      </w:r>
      <w:r w:rsidR="002D4A5B">
        <w:rPr>
          <w:sz w:val="28"/>
          <w:szCs w:val="28"/>
        </w:rPr>
        <w:lastRenderedPageBreak/>
        <w:t>выявленных нарушений составляет 100%. Все вынесенные Управлением постановления о назначении штрафов</w:t>
      </w:r>
      <w:r w:rsidR="00374C5F">
        <w:rPr>
          <w:sz w:val="28"/>
          <w:szCs w:val="28"/>
        </w:rPr>
        <w:t xml:space="preserve"> и </w:t>
      </w:r>
      <w:r w:rsidR="002B0F69">
        <w:rPr>
          <w:sz w:val="28"/>
          <w:szCs w:val="28"/>
        </w:rPr>
        <w:t xml:space="preserve">о </w:t>
      </w:r>
      <w:r w:rsidR="00374C5F">
        <w:rPr>
          <w:sz w:val="28"/>
          <w:szCs w:val="28"/>
        </w:rPr>
        <w:t xml:space="preserve">вынесении устных замечаний вступили в законную силу, </w:t>
      </w:r>
      <w:r w:rsidR="00374C5F" w:rsidRPr="00411825">
        <w:rPr>
          <w:sz w:val="28"/>
          <w:szCs w:val="28"/>
        </w:rPr>
        <w:t xml:space="preserve">в судебном порядке </w:t>
      </w:r>
      <w:r w:rsidR="0022672B" w:rsidRPr="00411825">
        <w:rPr>
          <w:sz w:val="28"/>
          <w:szCs w:val="28"/>
        </w:rPr>
        <w:t>был оспорен размер наложенного штрафа, определенный Управлением в соответствии с КоАП РФ, по решению суда размер административного наказания снижен до</w:t>
      </w:r>
      <w:proofErr w:type="gramEnd"/>
      <w:r w:rsidR="0022672B" w:rsidRPr="00411825">
        <w:rPr>
          <w:sz w:val="28"/>
          <w:szCs w:val="28"/>
        </w:rPr>
        <w:t xml:space="preserve"> 50 000 руб</w:t>
      </w:r>
      <w:r w:rsidR="00374C5F" w:rsidRPr="00411825">
        <w:rPr>
          <w:sz w:val="28"/>
          <w:szCs w:val="28"/>
        </w:rPr>
        <w:t xml:space="preserve">. Таким образом, </w:t>
      </w:r>
      <w:r w:rsidR="002B0F69" w:rsidRPr="00411825">
        <w:rPr>
          <w:sz w:val="28"/>
          <w:szCs w:val="28"/>
        </w:rPr>
        <w:t>в 201</w:t>
      </w:r>
      <w:r w:rsidR="00EA791B" w:rsidRPr="00411825">
        <w:rPr>
          <w:sz w:val="28"/>
          <w:szCs w:val="28"/>
        </w:rPr>
        <w:t>5</w:t>
      </w:r>
      <w:r w:rsidR="002B0F69" w:rsidRPr="00411825">
        <w:rPr>
          <w:sz w:val="28"/>
          <w:szCs w:val="28"/>
        </w:rPr>
        <w:t xml:space="preserve"> году </w:t>
      </w:r>
      <w:r w:rsidR="00374C5F" w:rsidRPr="00411825">
        <w:rPr>
          <w:sz w:val="28"/>
          <w:szCs w:val="28"/>
        </w:rPr>
        <w:t>де</w:t>
      </w:r>
      <w:r w:rsidR="00374C5F">
        <w:rPr>
          <w:sz w:val="28"/>
          <w:szCs w:val="28"/>
        </w:rPr>
        <w:t xml:space="preserve">ятельность Управления по </w:t>
      </w:r>
      <w:r w:rsidR="002B0F69">
        <w:rPr>
          <w:sz w:val="28"/>
          <w:szCs w:val="28"/>
        </w:rPr>
        <w:t>осуществлению государственного контроля (надзора)</w:t>
      </w:r>
      <w:r w:rsidR="00374C5F">
        <w:rPr>
          <w:sz w:val="28"/>
          <w:szCs w:val="28"/>
        </w:rPr>
        <w:t xml:space="preserve"> в сфере государственного регулирования цен (тарифов) осуществлен</w:t>
      </w:r>
      <w:r w:rsidR="002B0F69">
        <w:rPr>
          <w:sz w:val="28"/>
          <w:szCs w:val="28"/>
        </w:rPr>
        <w:t>а с максимальной эффективностью.</w:t>
      </w:r>
    </w:p>
    <w:p w:rsidR="008C2A09" w:rsidRPr="00A1391F" w:rsidRDefault="00524C2B" w:rsidP="00A1391F">
      <w:pPr>
        <w:autoSpaceDE w:val="0"/>
        <w:autoSpaceDN w:val="0"/>
        <w:adjustRightInd w:val="0"/>
        <w:ind w:firstLine="709"/>
        <w:jc w:val="both"/>
        <w:rPr>
          <w:sz w:val="28"/>
          <w:szCs w:val="28"/>
        </w:rPr>
      </w:pPr>
      <w:r w:rsidRPr="005609E7">
        <w:rPr>
          <w:sz w:val="28"/>
          <w:szCs w:val="28"/>
        </w:rPr>
        <w:t xml:space="preserve">В </w:t>
      </w:r>
      <w:r w:rsidR="000A6C3E" w:rsidRPr="005609E7">
        <w:rPr>
          <w:sz w:val="28"/>
          <w:szCs w:val="28"/>
        </w:rPr>
        <w:t xml:space="preserve">целях </w:t>
      </w:r>
      <w:r w:rsidR="000A6C3E" w:rsidRPr="005609E7">
        <w:rPr>
          <w:iCs/>
          <w:sz w:val="28"/>
          <w:szCs w:val="28"/>
        </w:rPr>
        <w:t xml:space="preserve">совершенствования процедур </w:t>
      </w:r>
      <w:r w:rsidR="00AE302B">
        <w:rPr>
          <w:iCs/>
          <w:sz w:val="28"/>
          <w:szCs w:val="28"/>
        </w:rPr>
        <w:t xml:space="preserve">государственного </w:t>
      </w:r>
      <w:r w:rsidR="000A6C3E" w:rsidRPr="005609E7">
        <w:rPr>
          <w:iCs/>
          <w:sz w:val="28"/>
          <w:szCs w:val="28"/>
        </w:rPr>
        <w:t>контроля и надзора, пов</w:t>
      </w:r>
      <w:r w:rsidR="00AE302B">
        <w:rPr>
          <w:iCs/>
          <w:sz w:val="28"/>
          <w:szCs w:val="28"/>
        </w:rPr>
        <w:t>ышения эффективности контрольной</w:t>
      </w:r>
      <w:r w:rsidR="000A6C3E" w:rsidRPr="005609E7">
        <w:rPr>
          <w:iCs/>
          <w:sz w:val="28"/>
          <w:szCs w:val="28"/>
        </w:rPr>
        <w:t xml:space="preserve"> деятельности, обеспечения </w:t>
      </w:r>
      <w:r w:rsidR="000A6C3E" w:rsidRPr="00A1391F">
        <w:rPr>
          <w:sz w:val="28"/>
          <w:szCs w:val="28"/>
        </w:rPr>
        <w:t xml:space="preserve">прав и законных интересов </w:t>
      </w:r>
      <w:r w:rsidR="00AE302B" w:rsidRPr="00A1391F">
        <w:rPr>
          <w:sz w:val="28"/>
          <w:szCs w:val="28"/>
        </w:rPr>
        <w:t>субъектов</w:t>
      </w:r>
      <w:r w:rsidR="000A6C3E" w:rsidRPr="00A1391F">
        <w:rPr>
          <w:sz w:val="28"/>
          <w:szCs w:val="28"/>
        </w:rPr>
        <w:t xml:space="preserve"> </w:t>
      </w:r>
      <w:r w:rsidRPr="00A1391F">
        <w:rPr>
          <w:sz w:val="28"/>
          <w:szCs w:val="28"/>
        </w:rPr>
        <w:t>контроля</w:t>
      </w:r>
      <w:r w:rsidR="000A6C3E" w:rsidRPr="005609E7">
        <w:rPr>
          <w:sz w:val="28"/>
          <w:szCs w:val="28"/>
        </w:rPr>
        <w:t xml:space="preserve"> </w:t>
      </w:r>
      <w:r w:rsidR="001759F2">
        <w:rPr>
          <w:sz w:val="28"/>
          <w:szCs w:val="28"/>
        </w:rPr>
        <w:t>Управление предлагает</w:t>
      </w:r>
      <w:r w:rsidR="00A1391F">
        <w:rPr>
          <w:sz w:val="28"/>
          <w:szCs w:val="28"/>
        </w:rPr>
        <w:t xml:space="preserve"> </w:t>
      </w:r>
      <w:r w:rsidR="008C2A09" w:rsidRPr="00A1391F">
        <w:rPr>
          <w:sz w:val="28"/>
          <w:szCs w:val="28"/>
        </w:rPr>
        <w:t xml:space="preserve">предусмотреть возможность приостановления проверки </w:t>
      </w:r>
      <w:r w:rsidR="00AD2926" w:rsidRPr="00A1391F">
        <w:rPr>
          <w:sz w:val="28"/>
          <w:szCs w:val="28"/>
        </w:rPr>
        <w:t xml:space="preserve">на период, необходимый проверяемому юридическому лицу или индивидуальному предпринимателю для </w:t>
      </w:r>
      <w:r w:rsidR="008C2A09" w:rsidRPr="00A1391F">
        <w:rPr>
          <w:sz w:val="28"/>
          <w:szCs w:val="28"/>
        </w:rPr>
        <w:t>представлени</w:t>
      </w:r>
      <w:r w:rsidR="00AD2926" w:rsidRPr="00A1391F">
        <w:rPr>
          <w:sz w:val="28"/>
          <w:szCs w:val="28"/>
        </w:rPr>
        <w:t>я</w:t>
      </w:r>
      <w:r w:rsidR="008C2A09" w:rsidRPr="00A1391F">
        <w:rPr>
          <w:sz w:val="28"/>
          <w:szCs w:val="28"/>
        </w:rPr>
        <w:t xml:space="preserve"> запрашиваемых органом контроля (надзора) документов.</w:t>
      </w:r>
    </w:p>
    <w:p w:rsidR="00FC4E02" w:rsidRPr="00A1391F" w:rsidRDefault="004343B6" w:rsidP="00AD2926">
      <w:pPr>
        <w:ind w:firstLine="709"/>
        <w:jc w:val="both"/>
        <w:rPr>
          <w:sz w:val="28"/>
          <w:szCs w:val="28"/>
        </w:rPr>
      </w:pPr>
      <w:r w:rsidRPr="00A1391F">
        <w:rPr>
          <w:sz w:val="28"/>
          <w:szCs w:val="28"/>
        </w:rPr>
        <w:t>Указанные мероприятия</w:t>
      </w:r>
      <w:r w:rsidR="00FC4E02" w:rsidRPr="00A1391F">
        <w:rPr>
          <w:sz w:val="28"/>
          <w:szCs w:val="28"/>
        </w:rPr>
        <w:t xml:space="preserve"> позвол</w:t>
      </w:r>
      <w:r w:rsidRPr="00A1391F">
        <w:rPr>
          <w:sz w:val="28"/>
          <w:szCs w:val="28"/>
        </w:rPr>
        <w:t>ят</w:t>
      </w:r>
      <w:r w:rsidR="00FC4E02" w:rsidRPr="00A1391F">
        <w:rPr>
          <w:sz w:val="28"/>
          <w:szCs w:val="28"/>
        </w:rPr>
        <w:t xml:space="preserve"> более эффективно </w:t>
      </w:r>
      <w:r w:rsidRPr="00A1391F">
        <w:rPr>
          <w:sz w:val="28"/>
          <w:szCs w:val="28"/>
        </w:rPr>
        <w:t xml:space="preserve">и качественно осуществлять </w:t>
      </w:r>
      <w:r w:rsidR="00FC4E02" w:rsidRPr="00A1391F">
        <w:rPr>
          <w:sz w:val="28"/>
          <w:szCs w:val="28"/>
        </w:rPr>
        <w:t>государственный контроль (надзор)</w:t>
      </w:r>
      <w:r w:rsidRPr="00A1391F">
        <w:rPr>
          <w:sz w:val="28"/>
          <w:szCs w:val="28"/>
        </w:rPr>
        <w:t>, принимать превентивные меры по недопущению нарушений в сфере государственного регулирования цен</w:t>
      </w:r>
      <w:r w:rsidR="00FC4E02" w:rsidRPr="00A1391F">
        <w:rPr>
          <w:sz w:val="28"/>
          <w:szCs w:val="28"/>
        </w:rPr>
        <w:t>.</w:t>
      </w:r>
    </w:p>
    <w:p w:rsidR="00404177" w:rsidRPr="007B4E63" w:rsidRDefault="00404177" w:rsidP="007B4E63">
      <w:pPr>
        <w:jc w:val="center"/>
        <w:rPr>
          <w:b/>
          <w:sz w:val="28"/>
          <w:szCs w:val="28"/>
        </w:rPr>
      </w:pPr>
      <w:r w:rsidRPr="007B4E63">
        <w:rPr>
          <w:b/>
          <w:sz w:val="28"/>
          <w:szCs w:val="28"/>
        </w:rPr>
        <w:t>Приложения</w:t>
      </w:r>
    </w:p>
    <w:p w:rsidR="00D52753" w:rsidRPr="00555A0C" w:rsidRDefault="00D52753" w:rsidP="00940ED4">
      <w:pPr>
        <w:spacing w:before="120"/>
        <w:ind w:firstLine="709"/>
        <w:jc w:val="both"/>
        <w:rPr>
          <w:sz w:val="28"/>
          <w:szCs w:val="28"/>
        </w:rPr>
      </w:pPr>
      <w:r w:rsidRPr="00555A0C">
        <w:rPr>
          <w:sz w:val="28"/>
          <w:szCs w:val="28"/>
        </w:rPr>
        <w:t>Сведения статистического наблюдения за 201</w:t>
      </w:r>
      <w:r w:rsidR="00EA791B">
        <w:rPr>
          <w:sz w:val="28"/>
          <w:szCs w:val="28"/>
        </w:rPr>
        <w:t>5</w:t>
      </w:r>
      <w:r w:rsidRPr="00555A0C">
        <w:rPr>
          <w:sz w:val="28"/>
          <w:szCs w:val="28"/>
        </w:rPr>
        <w:t xml:space="preserve"> год, характеризующие особенности осуществления государственного контроля в сфере регулирования цен (тарифов) согласно форме №</w:t>
      </w:r>
      <w:r w:rsidR="00AE302B">
        <w:rPr>
          <w:sz w:val="28"/>
          <w:szCs w:val="28"/>
        </w:rPr>
        <w:t xml:space="preserve"> </w:t>
      </w:r>
      <w:r w:rsidRPr="00555A0C">
        <w:rPr>
          <w:sz w:val="28"/>
          <w:szCs w:val="28"/>
        </w:rPr>
        <w:t>1-контроль.</w:t>
      </w:r>
    </w:p>
    <w:sectPr w:rsidR="00D52753" w:rsidRPr="00555A0C" w:rsidSect="00940ED4">
      <w:headerReference w:type="default" r:id="rId32"/>
      <w:footerReference w:type="default" r:id="rId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A5" w:rsidRDefault="00AD1FA5" w:rsidP="00404177">
      <w:r>
        <w:separator/>
      </w:r>
    </w:p>
  </w:endnote>
  <w:endnote w:type="continuationSeparator" w:id="0">
    <w:p w:rsidR="00AD1FA5" w:rsidRDefault="00AD1FA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A5" w:rsidRDefault="00AD1FA5" w:rsidP="0035410F">
    <w:pPr>
      <w:pStyle w:val="a5"/>
      <w:jc w:val="center"/>
    </w:pPr>
    <w:r>
      <w:fldChar w:fldCharType="begin"/>
    </w:r>
    <w:r>
      <w:instrText xml:space="preserve"> PAGE   \* MERGEFORMAT </w:instrText>
    </w:r>
    <w:r>
      <w:fldChar w:fldCharType="separate"/>
    </w:r>
    <w:r w:rsidR="00411C3D">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A5" w:rsidRDefault="00AD1FA5" w:rsidP="00404177">
      <w:r>
        <w:separator/>
      </w:r>
    </w:p>
  </w:footnote>
  <w:footnote w:type="continuationSeparator" w:id="0">
    <w:p w:rsidR="00AD1FA5" w:rsidRDefault="00AD1FA5"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A5" w:rsidRPr="00404177" w:rsidRDefault="00AD1FA5"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2D06"/>
    <w:multiLevelType w:val="hybridMultilevel"/>
    <w:tmpl w:val="9D82FCB8"/>
    <w:lvl w:ilvl="0" w:tplc="DCB4A2FE">
      <w:start w:val="1"/>
      <w:numFmt w:val="bullet"/>
      <w:lvlText w:val=""/>
      <w:lvlJc w:val="left"/>
      <w:pPr>
        <w:tabs>
          <w:tab w:val="num" w:pos="360"/>
        </w:tabs>
        <w:ind w:left="360" w:hanging="360"/>
      </w:pPr>
      <w:rPr>
        <w:rFonts w:ascii="Symbol" w:hAnsi="Symbol" w:hint="default"/>
        <w:color w:val="auto"/>
      </w:rPr>
    </w:lvl>
    <w:lvl w:ilvl="1" w:tplc="AB34801E">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proofState w:spelling="clean" w:grammar="clean"/>
  <w:defaultTabStop w:val="708"/>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18"/>
    <w:rsid w:val="00001278"/>
    <w:rsid w:val="00001CFE"/>
    <w:rsid w:val="000070D8"/>
    <w:rsid w:val="000106EA"/>
    <w:rsid w:val="00012221"/>
    <w:rsid w:val="000228DE"/>
    <w:rsid w:val="00025384"/>
    <w:rsid w:val="00026707"/>
    <w:rsid w:val="0003132E"/>
    <w:rsid w:val="00032C2A"/>
    <w:rsid w:val="00041EE7"/>
    <w:rsid w:val="00046D6E"/>
    <w:rsid w:val="00061698"/>
    <w:rsid w:val="00063EA8"/>
    <w:rsid w:val="0006412B"/>
    <w:rsid w:val="00065509"/>
    <w:rsid w:val="00091124"/>
    <w:rsid w:val="00091C48"/>
    <w:rsid w:val="00091ED7"/>
    <w:rsid w:val="000951A4"/>
    <w:rsid w:val="000A043B"/>
    <w:rsid w:val="000A1AE1"/>
    <w:rsid w:val="000A565E"/>
    <w:rsid w:val="000A6C3E"/>
    <w:rsid w:val="000B1E67"/>
    <w:rsid w:val="000B753C"/>
    <w:rsid w:val="000C0079"/>
    <w:rsid w:val="000C0F4C"/>
    <w:rsid w:val="000C5E79"/>
    <w:rsid w:val="000C6DF5"/>
    <w:rsid w:val="000E0015"/>
    <w:rsid w:val="000E2EDC"/>
    <w:rsid w:val="000E6E38"/>
    <w:rsid w:val="000F1374"/>
    <w:rsid w:val="000F2E9B"/>
    <w:rsid w:val="0010234F"/>
    <w:rsid w:val="00107172"/>
    <w:rsid w:val="00110794"/>
    <w:rsid w:val="00110BBD"/>
    <w:rsid w:val="00121FBA"/>
    <w:rsid w:val="00124F0F"/>
    <w:rsid w:val="00125CE1"/>
    <w:rsid w:val="0013308D"/>
    <w:rsid w:val="0013468F"/>
    <w:rsid w:val="00142C69"/>
    <w:rsid w:val="0014569B"/>
    <w:rsid w:val="001515AD"/>
    <w:rsid w:val="00160C93"/>
    <w:rsid w:val="0016297A"/>
    <w:rsid w:val="00164971"/>
    <w:rsid w:val="00172D5D"/>
    <w:rsid w:val="001759F2"/>
    <w:rsid w:val="0018067C"/>
    <w:rsid w:val="001827F0"/>
    <w:rsid w:val="00184393"/>
    <w:rsid w:val="00187BDB"/>
    <w:rsid w:val="001A24E9"/>
    <w:rsid w:val="001A43A3"/>
    <w:rsid w:val="001A6EB8"/>
    <w:rsid w:val="001B5221"/>
    <w:rsid w:val="001C10C5"/>
    <w:rsid w:val="001D0065"/>
    <w:rsid w:val="001E4A01"/>
    <w:rsid w:val="001E6C50"/>
    <w:rsid w:val="00200355"/>
    <w:rsid w:val="0020760D"/>
    <w:rsid w:val="00207AC0"/>
    <w:rsid w:val="00214B01"/>
    <w:rsid w:val="00225D80"/>
    <w:rsid w:val="0022672B"/>
    <w:rsid w:val="0023786A"/>
    <w:rsid w:val="00237D08"/>
    <w:rsid w:val="00243919"/>
    <w:rsid w:val="00252AA4"/>
    <w:rsid w:val="00254E7D"/>
    <w:rsid w:val="0025682C"/>
    <w:rsid w:val="00261ACF"/>
    <w:rsid w:val="002761F3"/>
    <w:rsid w:val="00282AB2"/>
    <w:rsid w:val="002858BD"/>
    <w:rsid w:val="0028630E"/>
    <w:rsid w:val="00287109"/>
    <w:rsid w:val="00293660"/>
    <w:rsid w:val="002A27E2"/>
    <w:rsid w:val="002A4590"/>
    <w:rsid w:val="002B0E8D"/>
    <w:rsid w:val="002B0F69"/>
    <w:rsid w:val="002B2B72"/>
    <w:rsid w:val="002C44AB"/>
    <w:rsid w:val="002C6525"/>
    <w:rsid w:val="002D4A5B"/>
    <w:rsid w:val="002D6E69"/>
    <w:rsid w:val="002D7E0D"/>
    <w:rsid w:val="002E65A9"/>
    <w:rsid w:val="00300975"/>
    <w:rsid w:val="0030690E"/>
    <w:rsid w:val="00310C9B"/>
    <w:rsid w:val="00312426"/>
    <w:rsid w:val="0032061C"/>
    <w:rsid w:val="00320A6F"/>
    <w:rsid w:val="00321D32"/>
    <w:rsid w:val="003337F8"/>
    <w:rsid w:val="003350CB"/>
    <w:rsid w:val="00336212"/>
    <w:rsid w:val="0034400E"/>
    <w:rsid w:val="00345B1E"/>
    <w:rsid w:val="0035410F"/>
    <w:rsid w:val="00354822"/>
    <w:rsid w:val="003572FC"/>
    <w:rsid w:val="00357459"/>
    <w:rsid w:val="00357AF3"/>
    <w:rsid w:val="00374C5F"/>
    <w:rsid w:val="00381D43"/>
    <w:rsid w:val="00381F0B"/>
    <w:rsid w:val="00393AAF"/>
    <w:rsid w:val="003960C0"/>
    <w:rsid w:val="003A0CDD"/>
    <w:rsid w:val="003A481C"/>
    <w:rsid w:val="003A7220"/>
    <w:rsid w:val="003B553D"/>
    <w:rsid w:val="003B77CA"/>
    <w:rsid w:val="003C289C"/>
    <w:rsid w:val="003C36F4"/>
    <w:rsid w:val="003C3AC1"/>
    <w:rsid w:val="003E74A3"/>
    <w:rsid w:val="003F00F7"/>
    <w:rsid w:val="003F490E"/>
    <w:rsid w:val="00403FF2"/>
    <w:rsid w:val="00404177"/>
    <w:rsid w:val="004043C0"/>
    <w:rsid w:val="004076FD"/>
    <w:rsid w:val="00411825"/>
    <w:rsid w:val="00411C3D"/>
    <w:rsid w:val="00414B11"/>
    <w:rsid w:val="00414D72"/>
    <w:rsid w:val="00424AC7"/>
    <w:rsid w:val="00426A96"/>
    <w:rsid w:val="004343B6"/>
    <w:rsid w:val="00446F2F"/>
    <w:rsid w:val="00450A05"/>
    <w:rsid w:val="00457DBD"/>
    <w:rsid w:val="004723E3"/>
    <w:rsid w:val="00472837"/>
    <w:rsid w:val="00474B26"/>
    <w:rsid w:val="0047718A"/>
    <w:rsid w:val="00484783"/>
    <w:rsid w:val="00485E10"/>
    <w:rsid w:val="00486359"/>
    <w:rsid w:val="00491CC2"/>
    <w:rsid w:val="00493D27"/>
    <w:rsid w:val="00494BD2"/>
    <w:rsid w:val="00495F58"/>
    <w:rsid w:val="004A56A7"/>
    <w:rsid w:val="004B15BA"/>
    <w:rsid w:val="004B177B"/>
    <w:rsid w:val="004B46B2"/>
    <w:rsid w:val="004B57B4"/>
    <w:rsid w:val="004B6694"/>
    <w:rsid w:val="004C6D3B"/>
    <w:rsid w:val="004D346D"/>
    <w:rsid w:val="004D429E"/>
    <w:rsid w:val="004E30EC"/>
    <w:rsid w:val="004E5E9D"/>
    <w:rsid w:val="004E7A82"/>
    <w:rsid w:val="004F4455"/>
    <w:rsid w:val="0050688D"/>
    <w:rsid w:val="005111FC"/>
    <w:rsid w:val="0051534E"/>
    <w:rsid w:val="005170F9"/>
    <w:rsid w:val="00520154"/>
    <w:rsid w:val="00520805"/>
    <w:rsid w:val="00524C2B"/>
    <w:rsid w:val="0052620D"/>
    <w:rsid w:val="0052657F"/>
    <w:rsid w:val="0052673E"/>
    <w:rsid w:val="0053102C"/>
    <w:rsid w:val="00536B34"/>
    <w:rsid w:val="00537629"/>
    <w:rsid w:val="00543F72"/>
    <w:rsid w:val="005467A0"/>
    <w:rsid w:val="005542D8"/>
    <w:rsid w:val="00555A0C"/>
    <w:rsid w:val="00555C75"/>
    <w:rsid w:val="0056385B"/>
    <w:rsid w:val="00564C88"/>
    <w:rsid w:val="00575294"/>
    <w:rsid w:val="00581CD2"/>
    <w:rsid w:val="00587058"/>
    <w:rsid w:val="00591CEE"/>
    <w:rsid w:val="005A298D"/>
    <w:rsid w:val="005A64A2"/>
    <w:rsid w:val="005A72CE"/>
    <w:rsid w:val="005B5D4B"/>
    <w:rsid w:val="005C0194"/>
    <w:rsid w:val="005D05C7"/>
    <w:rsid w:val="005D187C"/>
    <w:rsid w:val="005D5509"/>
    <w:rsid w:val="005E28A1"/>
    <w:rsid w:val="005F7D26"/>
    <w:rsid w:val="00602F09"/>
    <w:rsid w:val="00603DCA"/>
    <w:rsid w:val="00622151"/>
    <w:rsid w:val="00626D8A"/>
    <w:rsid w:val="00634F6D"/>
    <w:rsid w:val="00656EF5"/>
    <w:rsid w:val="00662897"/>
    <w:rsid w:val="006672B8"/>
    <w:rsid w:val="006717F9"/>
    <w:rsid w:val="006804B5"/>
    <w:rsid w:val="00684CE5"/>
    <w:rsid w:val="006857DF"/>
    <w:rsid w:val="00687CD8"/>
    <w:rsid w:val="00692DDA"/>
    <w:rsid w:val="006B059F"/>
    <w:rsid w:val="006B19D9"/>
    <w:rsid w:val="006C105F"/>
    <w:rsid w:val="006C46B0"/>
    <w:rsid w:val="006E13B7"/>
    <w:rsid w:val="006E6C37"/>
    <w:rsid w:val="006E790A"/>
    <w:rsid w:val="006F203D"/>
    <w:rsid w:val="006F60EA"/>
    <w:rsid w:val="00701894"/>
    <w:rsid w:val="00701A87"/>
    <w:rsid w:val="007024F8"/>
    <w:rsid w:val="007028FA"/>
    <w:rsid w:val="007046E0"/>
    <w:rsid w:val="007067C4"/>
    <w:rsid w:val="00706C97"/>
    <w:rsid w:val="007107DC"/>
    <w:rsid w:val="00710BF3"/>
    <w:rsid w:val="00720FB0"/>
    <w:rsid w:val="00721F8D"/>
    <w:rsid w:val="00723599"/>
    <w:rsid w:val="007237F3"/>
    <w:rsid w:val="00726C38"/>
    <w:rsid w:val="00732F74"/>
    <w:rsid w:val="00740BDB"/>
    <w:rsid w:val="007419DD"/>
    <w:rsid w:val="007520EE"/>
    <w:rsid w:val="007556E8"/>
    <w:rsid w:val="00760C0C"/>
    <w:rsid w:val="0076424D"/>
    <w:rsid w:val="0076480F"/>
    <w:rsid w:val="00765919"/>
    <w:rsid w:val="00783115"/>
    <w:rsid w:val="00793574"/>
    <w:rsid w:val="00794D21"/>
    <w:rsid w:val="007A41AB"/>
    <w:rsid w:val="007A7E8F"/>
    <w:rsid w:val="007B4D84"/>
    <w:rsid w:val="007B4E63"/>
    <w:rsid w:val="007C0827"/>
    <w:rsid w:val="007D136D"/>
    <w:rsid w:val="007D1DEB"/>
    <w:rsid w:val="007D21B4"/>
    <w:rsid w:val="007D4FE4"/>
    <w:rsid w:val="007D6B1C"/>
    <w:rsid w:val="007E452E"/>
    <w:rsid w:val="007E555D"/>
    <w:rsid w:val="007E7424"/>
    <w:rsid w:val="007F7B62"/>
    <w:rsid w:val="008011BB"/>
    <w:rsid w:val="00801CED"/>
    <w:rsid w:val="00812C82"/>
    <w:rsid w:val="00815F2C"/>
    <w:rsid w:val="00821860"/>
    <w:rsid w:val="0083213D"/>
    <w:rsid w:val="00832965"/>
    <w:rsid w:val="00845734"/>
    <w:rsid w:val="00847D6B"/>
    <w:rsid w:val="008516D6"/>
    <w:rsid w:val="00855FFF"/>
    <w:rsid w:val="00857314"/>
    <w:rsid w:val="0086465F"/>
    <w:rsid w:val="00881766"/>
    <w:rsid w:val="00884F20"/>
    <w:rsid w:val="00886888"/>
    <w:rsid w:val="0089439C"/>
    <w:rsid w:val="0089493A"/>
    <w:rsid w:val="008A3955"/>
    <w:rsid w:val="008C2A09"/>
    <w:rsid w:val="008C2B4D"/>
    <w:rsid w:val="008C55AF"/>
    <w:rsid w:val="008D20F1"/>
    <w:rsid w:val="008E3FC5"/>
    <w:rsid w:val="008E4772"/>
    <w:rsid w:val="008E4E45"/>
    <w:rsid w:val="008E6886"/>
    <w:rsid w:val="008F5042"/>
    <w:rsid w:val="008F52A0"/>
    <w:rsid w:val="00904CB8"/>
    <w:rsid w:val="00906F06"/>
    <w:rsid w:val="00910131"/>
    <w:rsid w:val="00911236"/>
    <w:rsid w:val="0091556C"/>
    <w:rsid w:val="00934147"/>
    <w:rsid w:val="00936D77"/>
    <w:rsid w:val="00940ED4"/>
    <w:rsid w:val="00946958"/>
    <w:rsid w:val="00953413"/>
    <w:rsid w:val="00956736"/>
    <w:rsid w:val="00961440"/>
    <w:rsid w:val="00962683"/>
    <w:rsid w:val="00962A30"/>
    <w:rsid w:val="00966C5D"/>
    <w:rsid w:val="00967B10"/>
    <w:rsid w:val="00977010"/>
    <w:rsid w:val="0097748A"/>
    <w:rsid w:val="009809D4"/>
    <w:rsid w:val="0098429D"/>
    <w:rsid w:val="00985E32"/>
    <w:rsid w:val="009933A3"/>
    <w:rsid w:val="009A609D"/>
    <w:rsid w:val="009B36D5"/>
    <w:rsid w:val="009B4CED"/>
    <w:rsid w:val="009B5C8C"/>
    <w:rsid w:val="009D31BE"/>
    <w:rsid w:val="009E0702"/>
    <w:rsid w:val="009E1A84"/>
    <w:rsid w:val="009F601D"/>
    <w:rsid w:val="00A028A8"/>
    <w:rsid w:val="00A12170"/>
    <w:rsid w:val="00A1391F"/>
    <w:rsid w:val="00A171C1"/>
    <w:rsid w:val="00A21BD2"/>
    <w:rsid w:val="00A26972"/>
    <w:rsid w:val="00A34A3E"/>
    <w:rsid w:val="00A36128"/>
    <w:rsid w:val="00A566CC"/>
    <w:rsid w:val="00A6192D"/>
    <w:rsid w:val="00A668B6"/>
    <w:rsid w:val="00A6696F"/>
    <w:rsid w:val="00A675EE"/>
    <w:rsid w:val="00A67B9F"/>
    <w:rsid w:val="00A7498A"/>
    <w:rsid w:val="00A77C48"/>
    <w:rsid w:val="00A81D85"/>
    <w:rsid w:val="00A858AA"/>
    <w:rsid w:val="00A858E7"/>
    <w:rsid w:val="00A944F1"/>
    <w:rsid w:val="00A95EF1"/>
    <w:rsid w:val="00AA0C4C"/>
    <w:rsid w:val="00AA1E64"/>
    <w:rsid w:val="00AB18D3"/>
    <w:rsid w:val="00AB2E53"/>
    <w:rsid w:val="00AC206A"/>
    <w:rsid w:val="00AC24BD"/>
    <w:rsid w:val="00AD1FA5"/>
    <w:rsid w:val="00AD2926"/>
    <w:rsid w:val="00AD50D4"/>
    <w:rsid w:val="00AD7078"/>
    <w:rsid w:val="00AD7643"/>
    <w:rsid w:val="00AE22FB"/>
    <w:rsid w:val="00AE302B"/>
    <w:rsid w:val="00AF795B"/>
    <w:rsid w:val="00B00399"/>
    <w:rsid w:val="00B00F85"/>
    <w:rsid w:val="00B02E00"/>
    <w:rsid w:val="00B03B32"/>
    <w:rsid w:val="00B06346"/>
    <w:rsid w:val="00B07FCA"/>
    <w:rsid w:val="00B12EC0"/>
    <w:rsid w:val="00B20006"/>
    <w:rsid w:val="00B27D8C"/>
    <w:rsid w:val="00B31132"/>
    <w:rsid w:val="00B33EAA"/>
    <w:rsid w:val="00B36A61"/>
    <w:rsid w:val="00B43B1C"/>
    <w:rsid w:val="00B43FE2"/>
    <w:rsid w:val="00B460B7"/>
    <w:rsid w:val="00B4648E"/>
    <w:rsid w:val="00B502DF"/>
    <w:rsid w:val="00B55217"/>
    <w:rsid w:val="00B628C6"/>
    <w:rsid w:val="00B67DEF"/>
    <w:rsid w:val="00B70488"/>
    <w:rsid w:val="00B704BB"/>
    <w:rsid w:val="00B76901"/>
    <w:rsid w:val="00B9212D"/>
    <w:rsid w:val="00B9543E"/>
    <w:rsid w:val="00B9614D"/>
    <w:rsid w:val="00B96E62"/>
    <w:rsid w:val="00BA0C0F"/>
    <w:rsid w:val="00BA1E31"/>
    <w:rsid w:val="00BA24E1"/>
    <w:rsid w:val="00BA4A32"/>
    <w:rsid w:val="00BA5578"/>
    <w:rsid w:val="00BA79DF"/>
    <w:rsid w:val="00BC65DD"/>
    <w:rsid w:val="00BD06A1"/>
    <w:rsid w:val="00BD4C4A"/>
    <w:rsid w:val="00BE7467"/>
    <w:rsid w:val="00BF4F5C"/>
    <w:rsid w:val="00BF6FBB"/>
    <w:rsid w:val="00C034C1"/>
    <w:rsid w:val="00C04585"/>
    <w:rsid w:val="00C06DD1"/>
    <w:rsid w:val="00C06E3F"/>
    <w:rsid w:val="00C144B3"/>
    <w:rsid w:val="00C20059"/>
    <w:rsid w:val="00C21317"/>
    <w:rsid w:val="00C26D9C"/>
    <w:rsid w:val="00C31511"/>
    <w:rsid w:val="00C33C54"/>
    <w:rsid w:val="00C415E6"/>
    <w:rsid w:val="00C67F06"/>
    <w:rsid w:val="00C7621D"/>
    <w:rsid w:val="00C77314"/>
    <w:rsid w:val="00C77A86"/>
    <w:rsid w:val="00C80F0F"/>
    <w:rsid w:val="00C84737"/>
    <w:rsid w:val="00C916B1"/>
    <w:rsid w:val="00CC33F1"/>
    <w:rsid w:val="00CC5B2E"/>
    <w:rsid w:val="00CC6672"/>
    <w:rsid w:val="00CD05C8"/>
    <w:rsid w:val="00CD35A1"/>
    <w:rsid w:val="00CD4192"/>
    <w:rsid w:val="00CD45E5"/>
    <w:rsid w:val="00CD70D2"/>
    <w:rsid w:val="00CD74BB"/>
    <w:rsid w:val="00CE3413"/>
    <w:rsid w:val="00CF0B27"/>
    <w:rsid w:val="00CF1928"/>
    <w:rsid w:val="00CF2199"/>
    <w:rsid w:val="00CF360E"/>
    <w:rsid w:val="00CF4D9B"/>
    <w:rsid w:val="00CF7181"/>
    <w:rsid w:val="00D01FFC"/>
    <w:rsid w:val="00D151DD"/>
    <w:rsid w:val="00D160A3"/>
    <w:rsid w:val="00D17668"/>
    <w:rsid w:val="00D23AAD"/>
    <w:rsid w:val="00D31A3E"/>
    <w:rsid w:val="00D36067"/>
    <w:rsid w:val="00D438D8"/>
    <w:rsid w:val="00D44B7E"/>
    <w:rsid w:val="00D50309"/>
    <w:rsid w:val="00D52753"/>
    <w:rsid w:val="00D53426"/>
    <w:rsid w:val="00D53825"/>
    <w:rsid w:val="00D60B97"/>
    <w:rsid w:val="00D747F8"/>
    <w:rsid w:val="00D762FC"/>
    <w:rsid w:val="00D82F4A"/>
    <w:rsid w:val="00D84373"/>
    <w:rsid w:val="00D85997"/>
    <w:rsid w:val="00D85F19"/>
    <w:rsid w:val="00D86809"/>
    <w:rsid w:val="00D94BD9"/>
    <w:rsid w:val="00DA6FCA"/>
    <w:rsid w:val="00DA710E"/>
    <w:rsid w:val="00DB2FE6"/>
    <w:rsid w:val="00DC065D"/>
    <w:rsid w:val="00DC0F66"/>
    <w:rsid w:val="00DD03E7"/>
    <w:rsid w:val="00DD220E"/>
    <w:rsid w:val="00DD671F"/>
    <w:rsid w:val="00DF0230"/>
    <w:rsid w:val="00DF16AB"/>
    <w:rsid w:val="00DF2FDE"/>
    <w:rsid w:val="00E004B3"/>
    <w:rsid w:val="00E022A1"/>
    <w:rsid w:val="00E05771"/>
    <w:rsid w:val="00E14B50"/>
    <w:rsid w:val="00E209F4"/>
    <w:rsid w:val="00E2473C"/>
    <w:rsid w:val="00E3149A"/>
    <w:rsid w:val="00E3423F"/>
    <w:rsid w:val="00E42456"/>
    <w:rsid w:val="00E448E3"/>
    <w:rsid w:val="00E530B3"/>
    <w:rsid w:val="00E62293"/>
    <w:rsid w:val="00E70AC3"/>
    <w:rsid w:val="00E727AA"/>
    <w:rsid w:val="00E738ED"/>
    <w:rsid w:val="00E823FF"/>
    <w:rsid w:val="00E950B5"/>
    <w:rsid w:val="00EA30BF"/>
    <w:rsid w:val="00EA5D66"/>
    <w:rsid w:val="00EA752B"/>
    <w:rsid w:val="00EA791B"/>
    <w:rsid w:val="00EB0D71"/>
    <w:rsid w:val="00EB3F60"/>
    <w:rsid w:val="00EB4CD6"/>
    <w:rsid w:val="00EB55ED"/>
    <w:rsid w:val="00EB7C99"/>
    <w:rsid w:val="00EC2405"/>
    <w:rsid w:val="00EC25F8"/>
    <w:rsid w:val="00EC6A5E"/>
    <w:rsid w:val="00EC6FEA"/>
    <w:rsid w:val="00ED1BDA"/>
    <w:rsid w:val="00ED3044"/>
    <w:rsid w:val="00ED57EB"/>
    <w:rsid w:val="00EE4390"/>
    <w:rsid w:val="00EE4A38"/>
    <w:rsid w:val="00EE4B76"/>
    <w:rsid w:val="00EF604E"/>
    <w:rsid w:val="00EF64FB"/>
    <w:rsid w:val="00F02D55"/>
    <w:rsid w:val="00F032A1"/>
    <w:rsid w:val="00F0543D"/>
    <w:rsid w:val="00F11FB9"/>
    <w:rsid w:val="00F1594F"/>
    <w:rsid w:val="00F20589"/>
    <w:rsid w:val="00F21E90"/>
    <w:rsid w:val="00F223B4"/>
    <w:rsid w:val="00F23FBF"/>
    <w:rsid w:val="00F24E04"/>
    <w:rsid w:val="00F30520"/>
    <w:rsid w:val="00F3055D"/>
    <w:rsid w:val="00F31C3C"/>
    <w:rsid w:val="00F35295"/>
    <w:rsid w:val="00F35961"/>
    <w:rsid w:val="00F36787"/>
    <w:rsid w:val="00F54B17"/>
    <w:rsid w:val="00F61169"/>
    <w:rsid w:val="00F66CD9"/>
    <w:rsid w:val="00F71195"/>
    <w:rsid w:val="00F76AEE"/>
    <w:rsid w:val="00F77043"/>
    <w:rsid w:val="00F80612"/>
    <w:rsid w:val="00F904A2"/>
    <w:rsid w:val="00F90DA3"/>
    <w:rsid w:val="00F93D8E"/>
    <w:rsid w:val="00FA274F"/>
    <w:rsid w:val="00FA3089"/>
    <w:rsid w:val="00FB5EAA"/>
    <w:rsid w:val="00FC4E02"/>
    <w:rsid w:val="00FC5FEB"/>
    <w:rsid w:val="00FE39DF"/>
    <w:rsid w:val="00FE4CAC"/>
    <w:rsid w:val="00FE5703"/>
    <w:rsid w:val="00FF1C81"/>
    <w:rsid w:val="00FF5FC9"/>
    <w:rsid w:val="00FF60DA"/>
    <w:rsid w:val="00FF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Body Text Indent"/>
    <w:basedOn w:val="a"/>
    <w:rsid w:val="00B43FE2"/>
    <w:pPr>
      <w:spacing w:after="120"/>
      <w:ind w:left="283"/>
    </w:pPr>
  </w:style>
  <w:style w:type="paragraph" w:styleId="aa">
    <w:name w:val="Normal (Web)"/>
    <w:basedOn w:val="a"/>
    <w:uiPriority w:val="99"/>
    <w:rsid w:val="00B43FE2"/>
    <w:pPr>
      <w:spacing w:before="100" w:beforeAutospacing="1" w:after="100" w:afterAutospacing="1"/>
    </w:pPr>
  </w:style>
  <w:style w:type="paragraph" w:customStyle="1" w:styleId="ConsPlusCell">
    <w:name w:val="ConsPlusCell"/>
    <w:rsid w:val="00B43FE2"/>
    <w:pPr>
      <w:widowControl w:val="0"/>
      <w:autoSpaceDE w:val="0"/>
      <w:autoSpaceDN w:val="0"/>
      <w:adjustRightInd w:val="0"/>
    </w:pPr>
    <w:rPr>
      <w:rFonts w:ascii="Arial" w:eastAsia="Times New Roman" w:hAnsi="Arial" w:cs="Arial"/>
    </w:rPr>
  </w:style>
  <w:style w:type="character" w:styleId="ab">
    <w:name w:val="Hyperlink"/>
    <w:basedOn w:val="a0"/>
    <w:uiPriority w:val="99"/>
    <w:unhideWhenUsed/>
    <w:rsid w:val="00C77A86"/>
    <w:rPr>
      <w:color w:val="0000FF" w:themeColor="hyperlink"/>
      <w:u w:val="single"/>
    </w:rPr>
  </w:style>
  <w:style w:type="table" w:styleId="ac">
    <w:name w:val="Table Grid"/>
    <w:basedOn w:val="a1"/>
    <w:uiPriority w:val="59"/>
    <w:rsid w:val="00B7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C0827"/>
    <w:pPr>
      <w:autoSpaceDE w:val="0"/>
      <w:autoSpaceDN w:val="0"/>
      <w:adjustRightInd w:val="0"/>
    </w:pPr>
    <w:rPr>
      <w:rFonts w:ascii="Times New Roman" w:eastAsia="Times New Roman" w:hAnsi="Times New Roman"/>
      <w:b/>
      <w:bCs/>
      <w:sz w:val="24"/>
      <w:szCs w:val="24"/>
    </w:rPr>
  </w:style>
  <w:style w:type="character" w:styleId="ad">
    <w:name w:val="page number"/>
    <w:basedOn w:val="a0"/>
    <w:rsid w:val="0053102C"/>
  </w:style>
  <w:style w:type="character" w:customStyle="1" w:styleId="FontStyle22">
    <w:name w:val="Font Style22"/>
    <w:uiPriority w:val="99"/>
    <w:rsid w:val="006F203D"/>
    <w:rPr>
      <w:rFonts w:ascii="Times New Roman" w:hAnsi="Times New Roman" w:cs="Times New Roman" w:hint="default"/>
      <w:sz w:val="26"/>
      <w:szCs w:val="26"/>
    </w:rPr>
  </w:style>
  <w:style w:type="character" w:customStyle="1" w:styleId="apple-converted-space">
    <w:name w:val="apple-converted-space"/>
    <w:basedOn w:val="a0"/>
    <w:rsid w:val="00EA5D66"/>
  </w:style>
  <w:style w:type="character" w:styleId="ae">
    <w:name w:val="Emphasis"/>
    <w:basedOn w:val="a0"/>
    <w:uiPriority w:val="20"/>
    <w:qFormat/>
    <w:rsid w:val="007E7424"/>
    <w:rPr>
      <w:i/>
      <w:iCs/>
    </w:rPr>
  </w:style>
  <w:style w:type="paragraph" w:customStyle="1" w:styleId="1">
    <w:name w:val="Обычный1"/>
    <w:rsid w:val="008C2A09"/>
    <w:rPr>
      <w:rFonts w:ascii="Times New Roman" w:eastAsia="Times New Roman" w:hAnsi="Times New Roman"/>
      <w:sz w:val="28"/>
    </w:rPr>
  </w:style>
  <w:style w:type="paragraph" w:styleId="af">
    <w:name w:val="List Paragraph"/>
    <w:basedOn w:val="a"/>
    <w:uiPriority w:val="34"/>
    <w:qFormat/>
    <w:rsid w:val="000A6C3E"/>
    <w:pPr>
      <w:ind w:left="720"/>
      <w:contextualSpacing/>
    </w:pPr>
  </w:style>
  <w:style w:type="character" w:customStyle="1" w:styleId="garantcommenttitle">
    <w:name w:val="garantcommenttitle"/>
    <w:basedOn w:val="a0"/>
    <w:rsid w:val="000A6C3E"/>
  </w:style>
  <w:style w:type="character" w:customStyle="1" w:styleId="FontStyle11">
    <w:name w:val="Font Style11"/>
    <w:basedOn w:val="a0"/>
    <w:uiPriority w:val="99"/>
    <w:rsid w:val="000A6C3E"/>
    <w:rPr>
      <w:rFonts w:ascii="Times New Roman" w:hAnsi="Times New Roman" w:cs="Times New Roman"/>
      <w:sz w:val="22"/>
      <w:szCs w:val="22"/>
    </w:rPr>
  </w:style>
  <w:style w:type="paragraph" w:customStyle="1" w:styleId="ConsPlusNonformat">
    <w:name w:val="ConsPlusNonformat"/>
    <w:rsid w:val="00300975"/>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Body Text Indent"/>
    <w:basedOn w:val="a"/>
    <w:rsid w:val="00B43FE2"/>
    <w:pPr>
      <w:spacing w:after="120"/>
      <w:ind w:left="283"/>
    </w:pPr>
  </w:style>
  <w:style w:type="paragraph" w:styleId="aa">
    <w:name w:val="Normal (Web)"/>
    <w:basedOn w:val="a"/>
    <w:uiPriority w:val="99"/>
    <w:rsid w:val="00B43FE2"/>
    <w:pPr>
      <w:spacing w:before="100" w:beforeAutospacing="1" w:after="100" w:afterAutospacing="1"/>
    </w:pPr>
  </w:style>
  <w:style w:type="paragraph" w:customStyle="1" w:styleId="ConsPlusCell">
    <w:name w:val="ConsPlusCell"/>
    <w:rsid w:val="00B43FE2"/>
    <w:pPr>
      <w:widowControl w:val="0"/>
      <w:autoSpaceDE w:val="0"/>
      <w:autoSpaceDN w:val="0"/>
      <w:adjustRightInd w:val="0"/>
    </w:pPr>
    <w:rPr>
      <w:rFonts w:ascii="Arial" w:eastAsia="Times New Roman" w:hAnsi="Arial" w:cs="Arial"/>
    </w:rPr>
  </w:style>
  <w:style w:type="character" w:styleId="ab">
    <w:name w:val="Hyperlink"/>
    <w:basedOn w:val="a0"/>
    <w:uiPriority w:val="99"/>
    <w:unhideWhenUsed/>
    <w:rsid w:val="00C77A86"/>
    <w:rPr>
      <w:color w:val="0000FF" w:themeColor="hyperlink"/>
      <w:u w:val="single"/>
    </w:rPr>
  </w:style>
  <w:style w:type="table" w:styleId="ac">
    <w:name w:val="Table Grid"/>
    <w:basedOn w:val="a1"/>
    <w:uiPriority w:val="59"/>
    <w:rsid w:val="00B7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C0827"/>
    <w:pPr>
      <w:autoSpaceDE w:val="0"/>
      <w:autoSpaceDN w:val="0"/>
      <w:adjustRightInd w:val="0"/>
    </w:pPr>
    <w:rPr>
      <w:rFonts w:ascii="Times New Roman" w:eastAsia="Times New Roman" w:hAnsi="Times New Roman"/>
      <w:b/>
      <w:bCs/>
      <w:sz w:val="24"/>
      <w:szCs w:val="24"/>
    </w:rPr>
  </w:style>
  <w:style w:type="character" w:styleId="ad">
    <w:name w:val="page number"/>
    <w:basedOn w:val="a0"/>
    <w:rsid w:val="0053102C"/>
  </w:style>
  <w:style w:type="character" w:customStyle="1" w:styleId="FontStyle22">
    <w:name w:val="Font Style22"/>
    <w:uiPriority w:val="99"/>
    <w:rsid w:val="006F203D"/>
    <w:rPr>
      <w:rFonts w:ascii="Times New Roman" w:hAnsi="Times New Roman" w:cs="Times New Roman" w:hint="default"/>
      <w:sz w:val="26"/>
      <w:szCs w:val="26"/>
    </w:rPr>
  </w:style>
  <w:style w:type="character" w:customStyle="1" w:styleId="apple-converted-space">
    <w:name w:val="apple-converted-space"/>
    <w:basedOn w:val="a0"/>
    <w:rsid w:val="00EA5D66"/>
  </w:style>
  <w:style w:type="character" w:styleId="ae">
    <w:name w:val="Emphasis"/>
    <w:basedOn w:val="a0"/>
    <w:uiPriority w:val="20"/>
    <w:qFormat/>
    <w:rsid w:val="007E7424"/>
    <w:rPr>
      <w:i/>
      <w:iCs/>
    </w:rPr>
  </w:style>
  <w:style w:type="paragraph" w:customStyle="1" w:styleId="1">
    <w:name w:val="Обычный1"/>
    <w:rsid w:val="008C2A09"/>
    <w:rPr>
      <w:rFonts w:ascii="Times New Roman" w:eastAsia="Times New Roman" w:hAnsi="Times New Roman"/>
      <w:sz w:val="28"/>
    </w:rPr>
  </w:style>
  <w:style w:type="paragraph" w:styleId="af">
    <w:name w:val="List Paragraph"/>
    <w:basedOn w:val="a"/>
    <w:uiPriority w:val="34"/>
    <w:qFormat/>
    <w:rsid w:val="000A6C3E"/>
    <w:pPr>
      <w:ind w:left="720"/>
      <w:contextualSpacing/>
    </w:pPr>
  </w:style>
  <w:style w:type="character" w:customStyle="1" w:styleId="garantcommenttitle">
    <w:name w:val="garantcommenttitle"/>
    <w:basedOn w:val="a0"/>
    <w:rsid w:val="000A6C3E"/>
  </w:style>
  <w:style w:type="character" w:customStyle="1" w:styleId="FontStyle11">
    <w:name w:val="Font Style11"/>
    <w:basedOn w:val="a0"/>
    <w:uiPriority w:val="99"/>
    <w:rsid w:val="000A6C3E"/>
    <w:rPr>
      <w:rFonts w:ascii="Times New Roman" w:hAnsi="Times New Roman" w:cs="Times New Roman"/>
      <w:sz w:val="22"/>
      <w:szCs w:val="22"/>
    </w:rPr>
  </w:style>
  <w:style w:type="paragraph" w:customStyle="1" w:styleId="ConsPlusNonformat">
    <w:name w:val="ConsPlusNonformat"/>
    <w:rsid w:val="00300975"/>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3100">
      <w:bodyDiv w:val="1"/>
      <w:marLeft w:val="0"/>
      <w:marRight w:val="0"/>
      <w:marTop w:val="0"/>
      <w:marBottom w:val="0"/>
      <w:divBdr>
        <w:top w:val="none" w:sz="0" w:space="0" w:color="auto"/>
        <w:left w:val="none" w:sz="0" w:space="0" w:color="auto"/>
        <w:bottom w:val="none" w:sz="0" w:space="0" w:color="auto"/>
        <w:right w:val="none" w:sz="0" w:space="0" w:color="auto"/>
      </w:divBdr>
    </w:div>
    <w:div w:id="404690571">
      <w:bodyDiv w:val="1"/>
      <w:marLeft w:val="0"/>
      <w:marRight w:val="0"/>
      <w:marTop w:val="0"/>
      <w:marBottom w:val="0"/>
      <w:divBdr>
        <w:top w:val="none" w:sz="0" w:space="0" w:color="auto"/>
        <w:left w:val="none" w:sz="0" w:space="0" w:color="auto"/>
        <w:bottom w:val="none" w:sz="0" w:space="0" w:color="auto"/>
        <w:right w:val="none" w:sz="0" w:space="0" w:color="auto"/>
      </w:divBdr>
    </w:div>
    <w:div w:id="434138503">
      <w:bodyDiv w:val="1"/>
      <w:marLeft w:val="0"/>
      <w:marRight w:val="0"/>
      <w:marTop w:val="0"/>
      <w:marBottom w:val="0"/>
      <w:divBdr>
        <w:top w:val="none" w:sz="0" w:space="0" w:color="auto"/>
        <w:left w:val="none" w:sz="0" w:space="0" w:color="auto"/>
        <w:bottom w:val="none" w:sz="0" w:space="0" w:color="auto"/>
        <w:right w:val="none" w:sz="0" w:space="0" w:color="auto"/>
      </w:divBdr>
    </w:div>
    <w:div w:id="452020009">
      <w:bodyDiv w:val="1"/>
      <w:marLeft w:val="0"/>
      <w:marRight w:val="0"/>
      <w:marTop w:val="0"/>
      <w:marBottom w:val="0"/>
      <w:divBdr>
        <w:top w:val="none" w:sz="0" w:space="0" w:color="auto"/>
        <w:left w:val="none" w:sz="0" w:space="0" w:color="auto"/>
        <w:bottom w:val="none" w:sz="0" w:space="0" w:color="auto"/>
        <w:right w:val="none" w:sz="0" w:space="0" w:color="auto"/>
      </w:divBdr>
    </w:div>
    <w:div w:id="465508841">
      <w:bodyDiv w:val="1"/>
      <w:marLeft w:val="0"/>
      <w:marRight w:val="0"/>
      <w:marTop w:val="0"/>
      <w:marBottom w:val="0"/>
      <w:divBdr>
        <w:top w:val="none" w:sz="0" w:space="0" w:color="auto"/>
        <w:left w:val="none" w:sz="0" w:space="0" w:color="auto"/>
        <w:bottom w:val="none" w:sz="0" w:space="0" w:color="auto"/>
        <w:right w:val="none" w:sz="0" w:space="0" w:color="auto"/>
      </w:divBdr>
    </w:div>
    <w:div w:id="583615247">
      <w:bodyDiv w:val="1"/>
      <w:marLeft w:val="0"/>
      <w:marRight w:val="0"/>
      <w:marTop w:val="0"/>
      <w:marBottom w:val="0"/>
      <w:divBdr>
        <w:top w:val="none" w:sz="0" w:space="0" w:color="auto"/>
        <w:left w:val="none" w:sz="0" w:space="0" w:color="auto"/>
        <w:bottom w:val="none" w:sz="0" w:space="0" w:color="auto"/>
        <w:right w:val="none" w:sz="0" w:space="0" w:color="auto"/>
      </w:divBdr>
    </w:div>
    <w:div w:id="599870307">
      <w:bodyDiv w:val="1"/>
      <w:marLeft w:val="0"/>
      <w:marRight w:val="0"/>
      <w:marTop w:val="0"/>
      <w:marBottom w:val="0"/>
      <w:divBdr>
        <w:top w:val="none" w:sz="0" w:space="0" w:color="auto"/>
        <w:left w:val="none" w:sz="0" w:space="0" w:color="auto"/>
        <w:bottom w:val="none" w:sz="0" w:space="0" w:color="auto"/>
        <w:right w:val="none" w:sz="0" w:space="0" w:color="auto"/>
      </w:divBdr>
    </w:div>
    <w:div w:id="660083612">
      <w:bodyDiv w:val="1"/>
      <w:marLeft w:val="0"/>
      <w:marRight w:val="0"/>
      <w:marTop w:val="0"/>
      <w:marBottom w:val="0"/>
      <w:divBdr>
        <w:top w:val="none" w:sz="0" w:space="0" w:color="auto"/>
        <w:left w:val="none" w:sz="0" w:space="0" w:color="auto"/>
        <w:bottom w:val="none" w:sz="0" w:space="0" w:color="auto"/>
        <w:right w:val="none" w:sz="0" w:space="0" w:color="auto"/>
      </w:divBdr>
    </w:div>
    <w:div w:id="694306060">
      <w:bodyDiv w:val="1"/>
      <w:marLeft w:val="0"/>
      <w:marRight w:val="0"/>
      <w:marTop w:val="0"/>
      <w:marBottom w:val="0"/>
      <w:divBdr>
        <w:top w:val="none" w:sz="0" w:space="0" w:color="auto"/>
        <w:left w:val="none" w:sz="0" w:space="0" w:color="auto"/>
        <w:bottom w:val="none" w:sz="0" w:space="0" w:color="auto"/>
        <w:right w:val="none" w:sz="0" w:space="0" w:color="auto"/>
      </w:divBdr>
    </w:div>
    <w:div w:id="795758564">
      <w:bodyDiv w:val="1"/>
      <w:marLeft w:val="0"/>
      <w:marRight w:val="0"/>
      <w:marTop w:val="0"/>
      <w:marBottom w:val="0"/>
      <w:divBdr>
        <w:top w:val="none" w:sz="0" w:space="0" w:color="auto"/>
        <w:left w:val="none" w:sz="0" w:space="0" w:color="auto"/>
        <w:bottom w:val="none" w:sz="0" w:space="0" w:color="auto"/>
        <w:right w:val="none" w:sz="0" w:space="0" w:color="auto"/>
      </w:divBdr>
    </w:div>
    <w:div w:id="912200198">
      <w:bodyDiv w:val="1"/>
      <w:marLeft w:val="0"/>
      <w:marRight w:val="0"/>
      <w:marTop w:val="0"/>
      <w:marBottom w:val="0"/>
      <w:divBdr>
        <w:top w:val="none" w:sz="0" w:space="0" w:color="auto"/>
        <w:left w:val="none" w:sz="0" w:space="0" w:color="auto"/>
        <w:bottom w:val="none" w:sz="0" w:space="0" w:color="auto"/>
        <w:right w:val="none" w:sz="0" w:space="0" w:color="auto"/>
      </w:divBdr>
    </w:div>
    <w:div w:id="945161780">
      <w:bodyDiv w:val="1"/>
      <w:marLeft w:val="0"/>
      <w:marRight w:val="0"/>
      <w:marTop w:val="0"/>
      <w:marBottom w:val="0"/>
      <w:divBdr>
        <w:top w:val="none" w:sz="0" w:space="0" w:color="auto"/>
        <w:left w:val="none" w:sz="0" w:space="0" w:color="auto"/>
        <w:bottom w:val="none" w:sz="0" w:space="0" w:color="auto"/>
        <w:right w:val="none" w:sz="0" w:space="0" w:color="auto"/>
      </w:divBdr>
    </w:div>
    <w:div w:id="952788402">
      <w:bodyDiv w:val="1"/>
      <w:marLeft w:val="0"/>
      <w:marRight w:val="0"/>
      <w:marTop w:val="0"/>
      <w:marBottom w:val="0"/>
      <w:divBdr>
        <w:top w:val="none" w:sz="0" w:space="0" w:color="auto"/>
        <w:left w:val="none" w:sz="0" w:space="0" w:color="auto"/>
        <w:bottom w:val="none" w:sz="0" w:space="0" w:color="auto"/>
        <w:right w:val="none" w:sz="0" w:space="0" w:color="auto"/>
      </w:divBdr>
    </w:div>
    <w:div w:id="1057708202">
      <w:bodyDiv w:val="1"/>
      <w:marLeft w:val="0"/>
      <w:marRight w:val="0"/>
      <w:marTop w:val="0"/>
      <w:marBottom w:val="0"/>
      <w:divBdr>
        <w:top w:val="none" w:sz="0" w:space="0" w:color="auto"/>
        <w:left w:val="none" w:sz="0" w:space="0" w:color="auto"/>
        <w:bottom w:val="none" w:sz="0" w:space="0" w:color="auto"/>
        <w:right w:val="none" w:sz="0" w:space="0" w:color="auto"/>
      </w:divBdr>
    </w:div>
    <w:div w:id="1402172469">
      <w:bodyDiv w:val="1"/>
      <w:marLeft w:val="0"/>
      <w:marRight w:val="0"/>
      <w:marTop w:val="0"/>
      <w:marBottom w:val="0"/>
      <w:divBdr>
        <w:top w:val="none" w:sz="0" w:space="0" w:color="auto"/>
        <w:left w:val="none" w:sz="0" w:space="0" w:color="auto"/>
        <w:bottom w:val="none" w:sz="0" w:space="0" w:color="auto"/>
        <w:right w:val="none" w:sz="0" w:space="0" w:color="auto"/>
      </w:divBdr>
    </w:div>
    <w:div w:id="1422144184">
      <w:bodyDiv w:val="1"/>
      <w:marLeft w:val="0"/>
      <w:marRight w:val="0"/>
      <w:marTop w:val="0"/>
      <w:marBottom w:val="0"/>
      <w:divBdr>
        <w:top w:val="none" w:sz="0" w:space="0" w:color="auto"/>
        <w:left w:val="none" w:sz="0" w:space="0" w:color="auto"/>
        <w:bottom w:val="none" w:sz="0" w:space="0" w:color="auto"/>
        <w:right w:val="none" w:sz="0" w:space="0" w:color="auto"/>
      </w:divBdr>
      <w:divsChild>
        <w:div w:id="134565856">
          <w:marLeft w:val="0"/>
          <w:marRight w:val="0"/>
          <w:marTop w:val="0"/>
          <w:marBottom w:val="0"/>
          <w:divBdr>
            <w:top w:val="none" w:sz="0" w:space="0" w:color="auto"/>
            <w:left w:val="none" w:sz="0" w:space="0" w:color="auto"/>
            <w:bottom w:val="none" w:sz="0" w:space="0" w:color="auto"/>
            <w:right w:val="none" w:sz="0" w:space="0" w:color="auto"/>
          </w:divBdr>
        </w:div>
        <w:div w:id="2002076118">
          <w:marLeft w:val="0"/>
          <w:marRight w:val="0"/>
          <w:marTop w:val="0"/>
          <w:marBottom w:val="0"/>
          <w:divBdr>
            <w:top w:val="none" w:sz="0" w:space="0" w:color="auto"/>
            <w:left w:val="none" w:sz="0" w:space="0" w:color="auto"/>
            <w:bottom w:val="none" w:sz="0" w:space="0" w:color="auto"/>
            <w:right w:val="none" w:sz="0" w:space="0" w:color="auto"/>
          </w:divBdr>
        </w:div>
      </w:divsChild>
    </w:div>
    <w:div w:id="1433087683">
      <w:bodyDiv w:val="1"/>
      <w:marLeft w:val="0"/>
      <w:marRight w:val="0"/>
      <w:marTop w:val="0"/>
      <w:marBottom w:val="0"/>
      <w:divBdr>
        <w:top w:val="none" w:sz="0" w:space="0" w:color="auto"/>
        <w:left w:val="none" w:sz="0" w:space="0" w:color="auto"/>
        <w:bottom w:val="none" w:sz="0" w:space="0" w:color="auto"/>
        <w:right w:val="none" w:sz="0" w:space="0" w:color="auto"/>
      </w:divBdr>
    </w:div>
    <w:div w:id="1490946688">
      <w:bodyDiv w:val="1"/>
      <w:marLeft w:val="0"/>
      <w:marRight w:val="0"/>
      <w:marTop w:val="0"/>
      <w:marBottom w:val="0"/>
      <w:divBdr>
        <w:top w:val="none" w:sz="0" w:space="0" w:color="auto"/>
        <w:left w:val="none" w:sz="0" w:space="0" w:color="auto"/>
        <w:bottom w:val="none" w:sz="0" w:space="0" w:color="auto"/>
        <w:right w:val="none" w:sz="0" w:space="0" w:color="auto"/>
      </w:divBdr>
    </w:div>
    <w:div w:id="1538422210">
      <w:bodyDiv w:val="1"/>
      <w:marLeft w:val="0"/>
      <w:marRight w:val="0"/>
      <w:marTop w:val="0"/>
      <w:marBottom w:val="0"/>
      <w:divBdr>
        <w:top w:val="none" w:sz="0" w:space="0" w:color="auto"/>
        <w:left w:val="none" w:sz="0" w:space="0" w:color="auto"/>
        <w:bottom w:val="none" w:sz="0" w:space="0" w:color="auto"/>
        <w:right w:val="none" w:sz="0" w:space="0" w:color="auto"/>
      </w:divBdr>
    </w:div>
    <w:div w:id="1554779906">
      <w:bodyDiv w:val="1"/>
      <w:marLeft w:val="0"/>
      <w:marRight w:val="0"/>
      <w:marTop w:val="0"/>
      <w:marBottom w:val="0"/>
      <w:divBdr>
        <w:top w:val="none" w:sz="0" w:space="0" w:color="auto"/>
        <w:left w:val="none" w:sz="0" w:space="0" w:color="auto"/>
        <w:bottom w:val="none" w:sz="0" w:space="0" w:color="auto"/>
        <w:right w:val="none" w:sz="0" w:space="0" w:color="auto"/>
      </w:divBdr>
    </w:div>
    <w:div w:id="1710229103">
      <w:bodyDiv w:val="1"/>
      <w:marLeft w:val="0"/>
      <w:marRight w:val="0"/>
      <w:marTop w:val="0"/>
      <w:marBottom w:val="0"/>
      <w:divBdr>
        <w:top w:val="none" w:sz="0" w:space="0" w:color="auto"/>
        <w:left w:val="none" w:sz="0" w:space="0" w:color="auto"/>
        <w:bottom w:val="none" w:sz="0" w:space="0" w:color="auto"/>
        <w:right w:val="none" w:sz="0" w:space="0" w:color="auto"/>
      </w:divBdr>
    </w:div>
    <w:div w:id="1855222398">
      <w:bodyDiv w:val="1"/>
      <w:marLeft w:val="0"/>
      <w:marRight w:val="0"/>
      <w:marTop w:val="0"/>
      <w:marBottom w:val="0"/>
      <w:divBdr>
        <w:top w:val="none" w:sz="0" w:space="0" w:color="auto"/>
        <w:left w:val="none" w:sz="0" w:space="0" w:color="auto"/>
        <w:bottom w:val="none" w:sz="0" w:space="0" w:color="auto"/>
        <w:right w:val="none" w:sz="0" w:space="0" w:color="auto"/>
      </w:divBdr>
    </w:div>
    <w:div w:id="1917013477">
      <w:bodyDiv w:val="1"/>
      <w:marLeft w:val="0"/>
      <w:marRight w:val="0"/>
      <w:marTop w:val="0"/>
      <w:marBottom w:val="0"/>
      <w:divBdr>
        <w:top w:val="none" w:sz="0" w:space="0" w:color="auto"/>
        <w:left w:val="none" w:sz="0" w:space="0" w:color="auto"/>
        <w:bottom w:val="none" w:sz="0" w:space="0" w:color="auto"/>
        <w:right w:val="none" w:sz="0" w:space="0" w:color="auto"/>
      </w:divBdr>
    </w:div>
    <w:div w:id="1924753344">
      <w:bodyDiv w:val="1"/>
      <w:marLeft w:val="0"/>
      <w:marRight w:val="0"/>
      <w:marTop w:val="0"/>
      <w:marBottom w:val="0"/>
      <w:divBdr>
        <w:top w:val="none" w:sz="0" w:space="0" w:color="auto"/>
        <w:left w:val="none" w:sz="0" w:space="0" w:color="auto"/>
        <w:bottom w:val="none" w:sz="0" w:space="0" w:color="auto"/>
        <w:right w:val="none" w:sz="0" w:space="0" w:color="auto"/>
      </w:divBdr>
    </w:div>
    <w:div w:id="1973361311">
      <w:bodyDiv w:val="1"/>
      <w:marLeft w:val="0"/>
      <w:marRight w:val="0"/>
      <w:marTop w:val="0"/>
      <w:marBottom w:val="0"/>
      <w:divBdr>
        <w:top w:val="none" w:sz="0" w:space="0" w:color="auto"/>
        <w:left w:val="none" w:sz="0" w:space="0" w:color="auto"/>
        <w:bottom w:val="none" w:sz="0" w:space="0" w:color="auto"/>
        <w:right w:val="none" w:sz="0" w:space="0" w:color="auto"/>
      </w:divBdr>
    </w:div>
    <w:div w:id="2048679627">
      <w:bodyDiv w:val="1"/>
      <w:marLeft w:val="0"/>
      <w:marRight w:val="0"/>
      <w:marTop w:val="0"/>
      <w:marBottom w:val="0"/>
      <w:divBdr>
        <w:top w:val="none" w:sz="0" w:space="0" w:color="auto"/>
        <w:left w:val="none" w:sz="0" w:space="0" w:color="auto"/>
        <w:bottom w:val="none" w:sz="0" w:space="0" w:color="auto"/>
        <w:right w:val="none" w:sz="0" w:space="0" w:color="auto"/>
      </w:divBdr>
    </w:div>
    <w:div w:id="2076975721">
      <w:bodyDiv w:val="1"/>
      <w:marLeft w:val="0"/>
      <w:marRight w:val="0"/>
      <w:marTop w:val="0"/>
      <w:marBottom w:val="0"/>
      <w:divBdr>
        <w:top w:val="none" w:sz="0" w:space="0" w:color="auto"/>
        <w:left w:val="none" w:sz="0" w:space="0" w:color="auto"/>
        <w:bottom w:val="none" w:sz="0" w:space="0" w:color="auto"/>
        <w:right w:val="none" w:sz="0" w:space="0" w:color="auto"/>
      </w:divBdr>
    </w:div>
    <w:div w:id="21463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65F264C081E3481D9D488F77B5B65124F088C1F60D71F1658F87D4DFq5R9H" TargetMode="External"/><Relationship Id="rId18" Type="http://schemas.openxmlformats.org/officeDocument/2006/relationships/hyperlink" Target="consultantplus://offline/ref=5265F264C081E3481D9D488F77B5B65124F089CDF50471F1658F87D4DFq5R9H" TargetMode="External"/><Relationship Id="rId26" Type="http://schemas.openxmlformats.org/officeDocument/2006/relationships/hyperlink" Target="consultantplus://offline/ref=5265F264C081E3481D9D488F77B5B6512DF38AC6F5072CFB6DD68BD6qDR8H" TargetMode="External"/><Relationship Id="rId3" Type="http://schemas.openxmlformats.org/officeDocument/2006/relationships/styles" Target="styles.xml"/><Relationship Id="rId21" Type="http://schemas.openxmlformats.org/officeDocument/2006/relationships/hyperlink" Target="consultantplus://offline/ref=5265F264C081E3481D9D488F77B5B6512DF38AC6F5072CFB6DD68BD6qDR8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265F264C081E3481D9D488F77B5B65124F088C1F60E71F1658F87D4DFq5R9H" TargetMode="External"/><Relationship Id="rId17" Type="http://schemas.openxmlformats.org/officeDocument/2006/relationships/hyperlink" Target="consultantplus://offline/ref=5265F264C081E3481D9D488F77B5B65124F089CDF50471F1658F87D4DFq5R9H" TargetMode="External"/><Relationship Id="rId25" Type="http://schemas.openxmlformats.org/officeDocument/2006/relationships/hyperlink" Target="consultantplus://offline/ref=5265F264C081E3481D9D488F77B5B6512DF38AC6F5072CFB6DD68BD6qDR8H"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265F264C081E3481D9D488F77B5B65124F089CDF50471F1658F87D4DFq5R9H" TargetMode="External"/><Relationship Id="rId20" Type="http://schemas.openxmlformats.org/officeDocument/2006/relationships/hyperlink" Target="consultantplus://offline/ref=5265F264C081E3481D9D488F77B5B65124F08AC4F00E71F1658F87D4DFq5R9H" TargetMode="External"/><Relationship Id="rId29" Type="http://schemas.openxmlformats.org/officeDocument/2006/relationships/hyperlink" Target="consultantplus://offline/ref=5265F264C081E3481D9D488F77B5B6512DF38AC6F5072CFB6DD68BD6qDR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65F264C081E3481D9D488F77B5B65124F088C0F40D71F1658F87D4DFq5R9H" TargetMode="External"/><Relationship Id="rId24" Type="http://schemas.openxmlformats.org/officeDocument/2006/relationships/hyperlink" Target="consultantplus://offline/ref=5265F264C081E3481D9D488F77B5B6512DF38AC6F5072CFB6DD68BD6qDR8H"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265F264C081E3481D9D488F77B5B65124F088C7F40A71F1658F87D4DFq5R9H" TargetMode="External"/><Relationship Id="rId23" Type="http://schemas.openxmlformats.org/officeDocument/2006/relationships/hyperlink" Target="consultantplus://offline/ref=5265F264C081E3481D9D488F77B5B6512DF38AC6F5072CFB6DD68BD6qDR8H" TargetMode="External"/><Relationship Id="rId28" Type="http://schemas.openxmlformats.org/officeDocument/2006/relationships/hyperlink" Target="consultantplus://offline/ref=5265F264C081E3481D9D488F77B5B6512DF38AC6F5072CFB6DD68BD6qDR8H" TargetMode="External"/><Relationship Id="rId10" Type="http://schemas.openxmlformats.org/officeDocument/2006/relationships/hyperlink" Target="mailto:tarif@ogvnao.ru" TargetMode="External"/><Relationship Id="rId19" Type="http://schemas.openxmlformats.org/officeDocument/2006/relationships/hyperlink" Target="consultantplus://offline/ref=5265F264C081E3481D9D488F77B5B65124F08AC4F00E71F1658F87D4DFq5R9H" TargetMode="External"/><Relationship Id="rId31" Type="http://schemas.openxmlformats.org/officeDocument/2006/relationships/hyperlink" Target="http://pravo.gov.ru/proxy/ips/?docbody=&amp;nd=10213232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265F264C081E3481D9D488F77B5B65124F088C7F40A71F1658F87D4DFq5R9H" TargetMode="External"/><Relationship Id="rId22" Type="http://schemas.openxmlformats.org/officeDocument/2006/relationships/hyperlink" Target="consultantplus://offline/ref=5265F264C081E3481D9D488F77B5B6512DF38AC6F5072CFB6DD68BD6qDR8H" TargetMode="External"/><Relationship Id="rId27" Type="http://schemas.openxmlformats.org/officeDocument/2006/relationships/hyperlink" Target="consultantplus://offline/ref=5265F264C081E3481D9D488F77B5B6512DF38AC6F5072CFB6DD68BD6qDR8H" TargetMode="External"/><Relationship Id="rId30" Type="http://schemas.openxmlformats.org/officeDocument/2006/relationships/hyperlink" Target="consultantplus://offline/ref=45F784E63AF4E343C5CD8179A96F21DD4A4D52112903338879C2F435BCiA16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FA1E-46F4-4D9D-907A-376F71FA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8344</Words>
  <Characters>47561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55794</CharactersWithSpaces>
  <SharedDoc>false</SharedDoc>
  <HLinks>
    <vt:vector size="12" baseType="variant">
      <vt:variant>
        <vt:i4>6029417</vt:i4>
      </vt:variant>
      <vt:variant>
        <vt:i4>3</vt:i4>
      </vt:variant>
      <vt:variant>
        <vt:i4>0</vt:i4>
      </vt:variant>
      <vt:variant>
        <vt:i4>5</vt:i4>
      </vt:variant>
      <vt:variant>
        <vt:lpwstr>mailto:tarifnao@mail.ru</vt:lpwstr>
      </vt:variant>
      <vt:variant>
        <vt:lpwstr/>
      </vt:variant>
      <vt:variant>
        <vt:i4>6881354</vt:i4>
      </vt:variant>
      <vt:variant>
        <vt:i4>0</vt:i4>
      </vt:variant>
      <vt:variant>
        <vt:i4>0</vt:i4>
      </vt:variant>
      <vt:variant>
        <vt:i4>5</vt:i4>
      </vt:variant>
      <vt:variant>
        <vt:lpwstr>mailto:tarifnao@atnet.ru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2013-12-18T06:21:00Z</dcterms:created>
  <dcterms:modified xsi:type="dcterms:W3CDTF">2016-02-11T13:07:00Z</dcterms:modified>
</cp:coreProperties>
</file>