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B23CBF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D83497">
        <w:rPr>
          <w:sz w:val="28"/>
          <w:szCs w:val="28"/>
        </w:rPr>
        <w:t xml:space="preserve"> </w:t>
      </w:r>
      <w:r w:rsidR="00BE2BC6">
        <w:rPr>
          <w:sz w:val="28"/>
          <w:szCs w:val="28"/>
        </w:rPr>
        <w:t>дека</w:t>
      </w:r>
      <w:r w:rsidR="00385535">
        <w:rPr>
          <w:sz w:val="28"/>
          <w:szCs w:val="28"/>
        </w:rPr>
        <w:t>бр</w:t>
      </w:r>
      <w:r w:rsidR="006C208F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B50B49">
        <w:rPr>
          <w:sz w:val="28"/>
          <w:szCs w:val="28"/>
        </w:rPr>
        <w:t>6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E6265D" w:rsidRPr="00F86395" w:rsidRDefault="00E6265D" w:rsidP="00E6265D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1. </w:t>
      </w:r>
      <w:r w:rsidRPr="00FD7B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корректировке</w:t>
      </w:r>
      <w:r w:rsidRPr="00595267">
        <w:rPr>
          <w:bCs/>
          <w:sz w:val="28"/>
          <w:szCs w:val="28"/>
        </w:rPr>
        <w:t xml:space="preserve"> тарифов</w:t>
      </w:r>
      <w:r w:rsidRPr="00F86395">
        <w:rPr>
          <w:bCs/>
          <w:sz w:val="28"/>
          <w:szCs w:val="28"/>
        </w:rPr>
        <w:t xml:space="preserve"> в сфере теплоснабжения для Нарьян-Марского муниципального унитарного предприятия объединенных котельных и тепловых сетей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E6265D" w:rsidRPr="00F86395" w:rsidRDefault="00E6265D" w:rsidP="00E6265D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59526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</w:t>
      </w:r>
      <w:r w:rsidRPr="00595267">
        <w:rPr>
          <w:bCs/>
          <w:sz w:val="28"/>
          <w:szCs w:val="28"/>
        </w:rPr>
        <w:t xml:space="preserve"> производственны</w:t>
      </w:r>
      <w:r>
        <w:rPr>
          <w:bCs/>
          <w:sz w:val="28"/>
          <w:szCs w:val="28"/>
        </w:rPr>
        <w:t>е</w:t>
      </w:r>
      <w:r w:rsidRPr="00595267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F86395">
        <w:rPr>
          <w:bCs/>
          <w:sz w:val="28"/>
          <w:szCs w:val="28"/>
        </w:rPr>
        <w:t>Нарьян-Марского муниципального унитарного предприятия объединенных котельных и тепловых сетей в сфере водоснабжения и водоотведения</w:t>
      </w:r>
      <w:r>
        <w:rPr>
          <w:bCs/>
          <w:sz w:val="28"/>
          <w:szCs w:val="28"/>
        </w:rPr>
        <w:t>.</w:t>
      </w:r>
    </w:p>
    <w:p w:rsidR="00E6265D" w:rsidRPr="00F86395" w:rsidRDefault="00E6265D" w:rsidP="00E6265D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FD7B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корректировке</w:t>
      </w:r>
      <w:r w:rsidRPr="00595267">
        <w:rPr>
          <w:bCs/>
          <w:sz w:val="28"/>
          <w:szCs w:val="28"/>
        </w:rPr>
        <w:t xml:space="preserve"> тарифов</w:t>
      </w:r>
      <w:r w:rsidRPr="008243AC">
        <w:rPr>
          <w:bCs/>
          <w:sz w:val="28"/>
          <w:szCs w:val="28"/>
        </w:rPr>
        <w:t xml:space="preserve"> </w:t>
      </w:r>
      <w:r w:rsidRPr="00F86395">
        <w:rPr>
          <w:bCs/>
          <w:sz w:val="28"/>
          <w:szCs w:val="28"/>
        </w:rPr>
        <w:t>в сфере водоснабжения и водоотведения для Нарьян-Марского муниципального унитарного предприятия объединенных котельных и тепловых сетей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E6265D" w:rsidRPr="00F86395" w:rsidRDefault="00E6265D" w:rsidP="00E6265D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F86395">
        <w:rPr>
          <w:bCs/>
          <w:sz w:val="28"/>
          <w:szCs w:val="28"/>
        </w:rPr>
        <w:t>Об установлении тарифов на подвоз воды Нарьян-Марским муниципальным унитарным предприятием объединенных котельных и тепловых сетей на 201</w:t>
      </w:r>
      <w:r>
        <w:rPr>
          <w:bCs/>
          <w:sz w:val="28"/>
          <w:szCs w:val="28"/>
        </w:rPr>
        <w:t>7</w:t>
      </w:r>
      <w:r w:rsidRPr="00F8639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E31E09" w:rsidRDefault="00E31E09" w:rsidP="00E31E09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FD7B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корректировке</w:t>
      </w:r>
      <w:r w:rsidRPr="00595267">
        <w:rPr>
          <w:bCs/>
          <w:sz w:val="28"/>
          <w:szCs w:val="28"/>
        </w:rPr>
        <w:t xml:space="preserve"> тарифов </w:t>
      </w:r>
      <w:r w:rsidR="00E6265D" w:rsidRPr="00E6265D">
        <w:rPr>
          <w:bCs/>
          <w:sz w:val="28"/>
          <w:szCs w:val="28"/>
        </w:rPr>
        <w:t>в сфере теплоснабжения для государственного унитарного предприятия Ненецкого автономного округа «Нарьян-Марская электростанция»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617B90" w:rsidRPr="00617B90" w:rsidRDefault="004F1E91" w:rsidP="00617B90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17B90" w:rsidRPr="00617B90">
        <w:rPr>
          <w:bCs/>
          <w:sz w:val="28"/>
          <w:szCs w:val="28"/>
        </w:rPr>
        <w:t xml:space="preserve">. Об установлении тарифов на электрическую энергию, поставляемую потребителям </w:t>
      </w:r>
      <w:r w:rsidR="00E6265D" w:rsidRPr="00F86395">
        <w:rPr>
          <w:bCs/>
          <w:sz w:val="28"/>
          <w:szCs w:val="28"/>
        </w:rPr>
        <w:t>государственн</w:t>
      </w:r>
      <w:r w:rsidR="00E6265D">
        <w:rPr>
          <w:bCs/>
          <w:sz w:val="28"/>
          <w:szCs w:val="28"/>
        </w:rPr>
        <w:t>ым</w:t>
      </w:r>
      <w:r w:rsidR="00E6265D" w:rsidRPr="00F86395">
        <w:rPr>
          <w:bCs/>
          <w:sz w:val="28"/>
          <w:szCs w:val="28"/>
        </w:rPr>
        <w:t xml:space="preserve"> унитарн</w:t>
      </w:r>
      <w:r w:rsidR="00E6265D">
        <w:rPr>
          <w:bCs/>
          <w:sz w:val="28"/>
          <w:szCs w:val="28"/>
        </w:rPr>
        <w:t>ым</w:t>
      </w:r>
      <w:r w:rsidR="00E6265D" w:rsidRPr="00F86395">
        <w:rPr>
          <w:bCs/>
          <w:sz w:val="28"/>
          <w:szCs w:val="28"/>
        </w:rPr>
        <w:t xml:space="preserve"> предприяти</w:t>
      </w:r>
      <w:r w:rsidR="00E6265D">
        <w:rPr>
          <w:bCs/>
          <w:sz w:val="28"/>
          <w:szCs w:val="28"/>
        </w:rPr>
        <w:t>ем</w:t>
      </w:r>
      <w:r w:rsidR="00E6265D" w:rsidRPr="00F86395">
        <w:rPr>
          <w:bCs/>
          <w:sz w:val="28"/>
          <w:szCs w:val="28"/>
        </w:rPr>
        <w:t xml:space="preserve"> Ненецкого автономного округа «Нарьян-Марская электростанция»</w:t>
      </w:r>
      <w:r w:rsidR="00617B90" w:rsidRPr="00617B90">
        <w:rPr>
          <w:bCs/>
          <w:sz w:val="28"/>
          <w:szCs w:val="28"/>
        </w:rPr>
        <w:t>, на 2017 год.</w:t>
      </w:r>
    </w:p>
    <w:p w:rsidR="004F1E91" w:rsidRDefault="004F1E91" w:rsidP="004F1E9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32"/>
          <w:szCs w:val="28"/>
        </w:rPr>
        <w:t>7</w:t>
      </w:r>
      <w:r>
        <w:rPr>
          <w:sz w:val="28"/>
          <w:szCs w:val="28"/>
        </w:rPr>
        <w:t>. </w:t>
      </w:r>
      <w:r w:rsidRPr="004F1E91">
        <w:rPr>
          <w:sz w:val="28"/>
          <w:szCs w:val="28"/>
        </w:rPr>
        <w:t>Об утверждении норматива удельного расхода</w:t>
      </w:r>
      <w:r>
        <w:rPr>
          <w:sz w:val="28"/>
          <w:szCs w:val="28"/>
        </w:rPr>
        <w:t xml:space="preserve"> </w:t>
      </w:r>
      <w:r w:rsidRPr="004F1E91">
        <w:rPr>
          <w:sz w:val="28"/>
          <w:szCs w:val="28"/>
        </w:rPr>
        <w:t>топлива при производстве тепловой энергии</w:t>
      </w:r>
      <w:r>
        <w:rPr>
          <w:sz w:val="28"/>
          <w:szCs w:val="28"/>
        </w:rPr>
        <w:t xml:space="preserve"> </w:t>
      </w:r>
      <w:r w:rsidRPr="004F1E91">
        <w:rPr>
          <w:sz w:val="28"/>
          <w:szCs w:val="28"/>
        </w:rPr>
        <w:t>источниками тепловой энергии и нормативов</w:t>
      </w:r>
      <w:r>
        <w:rPr>
          <w:sz w:val="28"/>
          <w:szCs w:val="28"/>
        </w:rPr>
        <w:t xml:space="preserve"> </w:t>
      </w:r>
      <w:r w:rsidRPr="004F1E91">
        <w:rPr>
          <w:sz w:val="28"/>
          <w:szCs w:val="28"/>
        </w:rPr>
        <w:t>технологических потерь при передаче тепловой</w:t>
      </w:r>
      <w:r>
        <w:rPr>
          <w:sz w:val="28"/>
          <w:szCs w:val="28"/>
        </w:rPr>
        <w:t xml:space="preserve"> </w:t>
      </w:r>
      <w:r w:rsidRPr="004F1E91">
        <w:rPr>
          <w:sz w:val="28"/>
          <w:szCs w:val="28"/>
        </w:rPr>
        <w:t>энергии, теплоносителя по тепловым сетям общества с ограниченной ответственностью</w:t>
      </w:r>
      <w:r>
        <w:rPr>
          <w:sz w:val="28"/>
          <w:szCs w:val="28"/>
        </w:rPr>
        <w:t xml:space="preserve"> </w:t>
      </w:r>
      <w:r w:rsidRPr="004F1E91">
        <w:rPr>
          <w:sz w:val="28"/>
          <w:szCs w:val="28"/>
        </w:rPr>
        <w:t>«Автоматика Сервис» на 2017-2019 годы</w:t>
      </w:r>
      <w:r>
        <w:rPr>
          <w:sz w:val="28"/>
          <w:szCs w:val="28"/>
        </w:rPr>
        <w:t>.</w:t>
      </w:r>
    </w:p>
    <w:p w:rsidR="004F1E91" w:rsidRDefault="004F1E91" w:rsidP="004F1E91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8. </w:t>
      </w:r>
      <w:r w:rsidRPr="004F1E91">
        <w:rPr>
          <w:bCs/>
          <w:sz w:val="28"/>
          <w:szCs w:val="28"/>
        </w:rPr>
        <w:t>Об установлении долгосрочных параметров регулирования и тарифов на тепловую энергию</w:t>
      </w:r>
      <w:r>
        <w:rPr>
          <w:bCs/>
          <w:sz w:val="28"/>
          <w:szCs w:val="28"/>
        </w:rPr>
        <w:t xml:space="preserve"> </w:t>
      </w:r>
      <w:r w:rsidRPr="004F1E91">
        <w:rPr>
          <w:bCs/>
          <w:sz w:val="28"/>
          <w:szCs w:val="28"/>
        </w:rPr>
        <w:t>для общества с ограниченной ответственностью «Автоматика Сервис» на долгосрочный период регулирования 2017-2019 годов</w:t>
      </w:r>
      <w:r>
        <w:rPr>
          <w:bCs/>
          <w:sz w:val="28"/>
          <w:szCs w:val="28"/>
        </w:rPr>
        <w:t>.</w:t>
      </w:r>
    </w:p>
    <w:p w:rsidR="004F1E91" w:rsidRDefault="004F1E91" w:rsidP="004F1E91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Pr="004F1E91">
        <w:rPr>
          <w:bCs/>
          <w:sz w:val="28"/>
          <w:szCs w:val="28"/>
        </w:rPr>
        <w:t>Об утверждении производственной программы общества с ограниченной ответственностью «Автоматика Сервис» в сфере горячего</w:t>
      </w:r>
      <w:r>
        <w:rPr>
          <w:bCs/>
          <w:sz w:val="28"/>
          <w:szCs w:val="28"/>
        </w:rPr>
        <w:t xml:space="preserve"> </w:t>
      </w:r>
      <w:r w:rsidRPr="004F1E91">
        <w:rPr>
          <w:bCs/>
          <w:sz w:val="28"/>
          <w:szCs w:val="28"/>
        </w:rPr>
        <w:t>водоснабжения на 2017-2019 годы</w:t>
      </w:r>
      <w:r>
        <w:rPr>
          <w:bCs/>
          <w:sz w:val="28"/>
          <w:szCs w:val="28"/>
        </w:rPr>
        <w:t>.</w:t>
      </w:r>
    </w:p>
    <w:p w:rsidR="004F1E91" w:rsidRPr="00595267" w:rsidRDefault="004F1E91" w:rsidP="004F1E91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4F1E91">
        <w:rPr>
          <w:bCs/>
          <w:sz w:val="28"/>
          <w:szCs w:val="28"/>
        </w:rPr>
        <w:t>Об установлении долгосрочных тарифов на горячую воду (горячее водоснабжение), поставляемую потребителям обществом с ограниченной ответственностью  «Автоматика Сервис» на долгосрочный период регулирования 2017-2019 годов</w:t>
      </w:r>
      <w:r>
        <w:rPr>
          <w:bCs/>
          <w:sz w:val="28"/>
          <w:szCs w:val="28"/>
        </w:rPr>
        <w:t>.</w:t>
      </w:r>
    </w:p>
    <w:p w:rsidR="004F1E91" w:rsidRDefault="004F1E91" w:rsidP="004F1E91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</w:t>
      </w:r>
      <w:r w:rsidRPr="00617B90">
        <w:rPr>
          <w:bCs/>
          <w:sz w:val="28"/>
          <w:szCs w:val="28"/>
        </w:rPr>
        <w:t>О корректировке тарифов</w:t>
      </w:r>
      <w:r w:rsidRPr="002A6120">
        <w:rPr>
          <w:bCs/>
          <w:sz w:val="28"/>
          <w:szCs w:val="28"/>
        </w:rPr>
        <w:t xml:space="preserve"> в сфере теплоснабжения для государственного унитарного предприятия Ненецкого автономного округа </w:t>
      </w:r>
      <w:r w:rsidRPr="002A6120">
        <w:rPr>
          <w:bCs/>
          <w:sz w:val="28"/>
          <w:szCs w:val="28"/>
        </w:rPr>
        <w:lastRenderedPageBreak/>
        <w:t>«Ненецкая коммунальная компания»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p w:rsidR="004F1E91" w:rsidRDefault="004F1E91" w:rsidP="004F1E91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702E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r w:rsidRPr="00617B90">
        <w:rPr>
          <w:bCs/>
          <w:sz w:val="28"/>
          <w:szCs w:val="28"/>
        </w:rPr>
        <w:t xml:space="preserve">О внесении изменений в производственные программы </w:t>
      </w:r>
      <w:r w:rsidRPr="00595267">
        <w:rPr>
          <w:bCs/>
          <w:sz w:val="28"/>
          <w:szCs w:val="28"/>
        </w:rPr>
        <w:t>государственного унитарного предприятия</w:t>
      </w:r>
      <w:r>
        <w:rPr>
          <w:bCs/>
          <w:sz w:val="28"/>
          <w:szCs w:val="28"/>
        </w:rPr>
        <w:t xml:space="preserve"> </w:t>
      </w:r>
      <w:r w:rsidRPr="00595267">
        <w:rPr>
          <w:bCs/>
          <w:sz w:val="28"/>
          <w:szCs w:val="28"/>
        </w:rPr>
        <w:t>Ненецкого автономного округа «Ненецкая коммунальная компания»</w:t>
      </w:r>
      <w:r>
        <w:rPr>
          <w:bCs/>
          <w:sz w:val="28"/>
          <w:szCs w:val="28"/>
        </w:rPr>
        <w:t xml:space="preserve"> </w:t>
      </w:r>
      <w:r w:rsidRPr="00595267">
        <w:rPr>
          <w:bCs/>
          <w:sz w:val="28"/>
          <w:szCs w:val="28"/>
        </w:rPr>
        <w:t>в сфере водоснабжения на 2016-2018 годы</w:t>
      </w:r>
      <w:r>
        <w:rPr>
          <w:bCs/>
          <w:sz w:val="28"/>
          <w:szCs w:val="28"/>
        </w:rPr>
        <w:t>.</w:t>
      </w:r>
    </w:p>
    <w:p w:rsidR="004F1E91" w:rsidRDefault="004F1E91" w:rsidP="004F1E91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702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 </w:t>
      </w:r>
      <w:r w:rsidRPr="00617B90">
        <w:rPr>
          <w:bCs/>
          <w:sz w:val="28"/>
          <w:szCs w:val="28"/>
        </w:rPr>
        <w:t>О корректировке тарифов</w:t>
      </w:r>
      <w:r w:rsidRPr="008243AC">
        <w:rPr>
          <w:bCs/>
          <w:sz w:val="28"/>
          <w:szCs w:val="28"/>
        </w:rPr>
        <w:t xml:space="preserve"> в сфере водоснабжения и водоотведения</w:t>
      </w:r>
      <w:r>
        <w:rPr>
          <w:bCs/>
          <w:sz w:val="28"/>
          <w:szCs w:val="28"/>
        </w:rPr>
        <w:t xml:space="preserve"> </w:t>
      </w:r>
      <w:r w:rsidRPr="008243AC">
        <w:rPr>
          <w:bCs/>
          <w:sz w:val="28"/>
          <w:szCs w:val="28"/>
        </w:rPr>
        <w:t xml:space="preserve">для </w:t>
      </w:r>
      <w:r w:rsidRPr="002A6120">
        <w:rPr>
          <w:bCs/>
          <w:sz w:val="28"/>
          <w:szCs w:val="28"/>
        </w:rPr>
        <w:t>государственного унитарного предприятия Ненецкого автономного округа «Ненецкая коммунальная компания»</w:t>
      </w:r>
      <w:r w:rsidRPr="008243AC">
        <w:rPr>
          <w:bCs/>
          <w:sz w:val="28"/>
          <w:szCs w:val="28"/>
        </w:rPr>
        <w:t xml:space="preserve"> на долгосрочный период регулирования 2016-2018 годов</w:t>
      </w:r>
      <w:r>
        <w:rPr>
          <w:bCs/>
          <w:sz w:val="28"/>
          <w:szCs w:val="28"/>
        </w:rPr>
        <w:t>.</w:t>
      </w:r>
    </w:p>
    <w:bookmarkEnd w:id="0"/>
    <w:p w:rsidR="004F1E91" w:rsidRDefault="004F1E91" w:rsidP="00617B90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4F1E91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A1DDC"/>
    <w:rsid w:val="0019681B"/>
    <w:rsid w:val="00364FA8"/>
    <w:rsid w:val="00385092"/>
    <w:rsid w:val="00385535"/>
    <w:rsid w:val="003D71C1"/>
    <w:rsid w:val="004F1E91"/>
    <w:rsid w:val="00617B90"/>
    <w:rsid w:val="00626182"/>
    <w:rsid w:val="006C208F"/>
    <w:rsid w:val="00A702E4"/>
    <w:rsid w:val="00A73A22"/>
    <w:rsid w:val="00B23CBF"/>
    <w:rsid w:val="00B50B49"/>
    <w:rsid w:val="00BE2BC6"/>
    <w:rsid w:val="00C674AA"/>
    <w:rsid w:val="00D279DC"/>
    <w:rsid w:val="00D53526"/>
    <w:rsid w:val="00D83497"/>
    <w:rsid w:val="00E31E09"/>
    <w:rsid w:val="00E44019"/>
    <w:rsid w:val="00E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2015-11-27T07:29:00Z</cp:lastPrinted>
  <dcterms:created xsi:type="dcterms:W3CDTF">2016-12-01T10:54:00Z</dcterms:created>
  <dcterms:modified xsi:type="dcterms:W3CDTF">2016-12-01T12:35:00Z</dcterms:modified>
</cp:coreProperties>
</file>