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58147C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12</w:t>
      </w:r>
      <w:r w:rsidR="00F9528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F95285">
        <w:rPr>
          <w:sz w:val="26"/>
          <w:szCs w:val="26"/>
        </w:rPr>
        <w:t>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10322A" w:rsidRDefault="0010322A" w:rsidP="001032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09D2">
        <w:rPr>
          <w:sz w:val="26"/>
          <w:szCs w:val="26"/>
        </w:rPr>
        <w:t>1. </w:t>
      </w:r>
      <w:r w:rsidR="0058147C">
        <w:rPr>
          <w:sz w:val="26"/>
          <w:szCs w:val="26"/>
        </w:rPr>
        <w:t>О</w:t>
      </w:r>
      <w:r w:rsidR="0058147C" w:rsidRPr="0058147C">
        <w:rPr>
          <w:sz w:val="26"/>
          <w:szCs w:val="26"/>
        </w:rPr>
        <w:t xml:space="preserve"> внесении изменения в приказ УГРЦТ НАО от 12.12.2018 № 57 «Об установлении долгосрочных параметров регулирования и тарифов на тепловую энергию (мощность)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Ненецкого автономного округа на долгосрочный период регулирования 2019 - 2021 годов».</w:t>
      </w:r>
      <w:bookmarkStart w:id="0" w:name="_GoBack"/>
      <w:bookmarkEnd w:id="0"/>
    </w:p>
    <w:p w:rsidR="00881096" w:rsidRPr="00653277" w:rsidRDefault="00881096" w:rsidP="008810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 w:rsidR="0010322A">
        <w:rPr>
          <w:b/>
          <w:sz w:val="26"/>
          <w:szCs w:val="26"/>
        </w:rPr>
        <w:t>Андриянов С.А</w:t>
      </w:r>
      <w:r w:rsidR="00BF69BD">
        <w:rPr>
          <w:b/>
          <w:sz w:val="26"/>
          <w:szCs w:val="26"/>
        </w:rPr>
        <w:t>.</w:t>
      </w:r>
    </w:p>
    <w:p w:rsidR="001703D2" w:rsidRPr="00653277" w:rsidRDefault="001703D2" w:rsidP="0056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703D2" w:rsidRPr="00653277" w:rsidSect="005134E6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BD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0322A"/>
    <w:rsid w:val="001200EA"/>
    <w:rsid w:val="00136FF1"/>
    <w:rsid w:val="001703D2"/>
    <w:rsid w:val="00184848"/>
    <w:rsid w:val="0019681B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8147C"/>
    <w:rsid w:val="005A2355"/>
    <w:rsid w:val="005E6174"/>
    <w:rsid w:val="005F04A7"/>
    <w:rsid w:val="006166E5"/>
    <w:rsid w:val="00617B90"/>
    <w:rsid w:val="00626182"/>
    <w:rsid w:val="00653277"/>
    <w:rsid w:val="006577C0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75783"/>
    <w:rsid w:val="00881096"/>
    <w:rsid w:val="008E6635"/>
    <w:rsid w:val="008F0B6A"/>
    <w:rsid w:val="009549A4"/>
    <w:rsid w:val="00994E84"/>
    <w:rsid w:val="009D14B8"/>
    <w:rsid w:val="009D7112"/>
    <w:rsid w:val="00A055E4"/>
    <w:rsid w:val="00A1198C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B20E8"/>
    <w:rsid w:val="00BE2BC6"/>
    <w:rsid w:val="00BF263E"/>
    <w:rsid w:val="00BF69BD"/>
    <w:rsid w:val="00C65C04"/>
    <w:rsid w:val="00C674AA"/>
    <w:rsid w:val="00C80CB3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2020-02-12T10:42:00Z</cp:lastPrinted>
  <dcterms:created xsi:type="dcterms:W3CDTF">2020-02-12T10:42:00Z</dcterms:created>
  <dcterms:modified xsi:type="dcterms:W3CDTF">2020-02-12T10:42:00Z</dcterms:modified>
</cp:coreProperties>
</file>