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58" w:rsidRDefault="006F17A1">
      <w:pPr>
        <w:ind w:right="-6"/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91" w:rsidRPr="00F12EB8" w:rsidRDefault="00463C91">
      <w:pPr>
        <w:ind w:right="-6"/>
        <w:jc w:val="center"/>
        <w:rPr>
          <w:sz w:val="16"/>
        </w:rPr>
      </w:pPr>
    </w:p>
    <w:p w:rsidR="00423E58" w:rsidRPr="00F12EB8" w:rsidRDefault="00E404B3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Управление</w:t>
      </w:r>
      <w:r w:rsidR="00423E58" w:rsidRPr="00F12EB8">
        <w:rPr>
          <w:b/>
          <w:szCs w:val="28"/>
        </w:rPr>
        <w:t xml:space="preserve"> по государственному регулированию цен (тарифов)</w:t>
      </w:r>
    </w:p>
    <w:p w:rsidR="00423E58" w:rsidRPr="00F12EB8" w:rsidRDefault="00423E58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Ненецкого автономного округа</w:t>
      </w:r>
    </w:p>
    <w:p w:rsidR="00423E58" w:rsidRPr="00F12EB8" w:rsidRDefault="00423E58">
      <w:pPr>
        <w:pStyle w:val="a5"/>
        <w:ind w:right="-6" w:firstLine="0"/>
        <w:rPr>
          <w:szCs w:val="28"/>
        </w:rPr>
      </w:pPr>
    </w:p>
    <w:p w:rsidR="00423E58" w:rsidRPr="00F12EB8" w:rsidRDefault="00632FD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DC6501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 xml:space="preserve">от </w:t>
      </w:r>
      <w:r w:rsidR="00B06980">
        <w:rPr>
          <w:sz w:val="28"/>
          <w:szCs w:val="28"/>
        </w:rPr>
        <w:t>--</w:t>
      </w:r>
      <w:r w:rsidR="000C7517" w:rsidRPr="00F12EB8">
        <w:rPr>
          <w:sz w:val="28"/>
          <w:szCs w:val="28"/>
        </w:rPr>
        <w:t xml:space="preserve"> </w:t>
      </w:r>
      <w:r w:rsidR="00B06980">
        <w:rPr>
          <w:sz w:val="28"/>
          <w:szCs w:val="28"/>
        </w:rPr>
        <w:t>декабр</w:t>
      </w:r>
      <w:r w:rsidR="00C71DFE">
        <w:rPr>
          <w:sz w:val="28"/>
          <w:szCs w:val="28"/>
        </w:rPr>
        <w:t>я</w:t>
      </w:r>
      <w:r w:rsidR="00B65976" w:rsidRPr="00F12EB8">
        <w:rPr>
          <w:sz w:val="28"/>
          <w:szCs w:val="28"/>
        </w:rPr>
        <w:t xml:space="preserve"> 20</w:t>
      </w:r>
      <w:r w:rsidR="00C71DFE">
        <w:rPr>
          <w:sz w:val="28"/>
          <w:szCs w:val="28"/>
        </w:rPr>
        <w:t>2</w:t>
      </w:r>
      <w:r w:rsidR="00B06980">
        <w:rPr>
          <w:sz w:val="28"/>
          <w:szCs w:val="28"/>
        </w:rPr>
        <w:t>1</w:t>
      </w:r>
      <w:r w:rsidRPr="00F12EB8">
        <w:rPr>
          <w:sz w:val="28"/>
          <w:szCs w:val="28"/>
        </w:rPr>
        <w:t xml:space="preserve"> г</w:t>
      </w:r>
      <w:r w:rsidR="0045430F">
        <w:rPr>
          <w:sz w:val="28"/>
          <w:szCs w:val="28"/>
        </w:rPr>
        <w:t>.</w:t>
      </w:r>
      <w:r w:rsidRPr="00F12EB8">
        <w:rPr>
          <w:sz w:val="28"/>
          <w:szCs w:val="28"/>
        </w:rPr>
        <w:t xml:space="preserve"> </w:t>
      </w:r>
      <w:r w:rsidR="00530CD9">
        <w:rPr>
          <w:sz w:val="28"/>
          <w:szCs w:val="28"/>
        </w:rPr>
        <w:t xml:space="preserve">№ </w:t>
      </w:r>
      <w:r w:rsidR="00B06980">
        <w:rPr>
          <w:sz w:val="28"/>
          <w:szCs w:val="28"/>
        </w:rPr>
        <w:t>--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>г. Нарьян-Мар</w:t>
      </w:r>
    </w:p>
    <w:p w:rsidR="005174DF" w:rsidRPr="004337CE" w:rsidRDefault="005174DF" w:rsidP="005174DF">
      <w:pPr>
        <w:ind w:right="-6"/>
        <w:jc w:val="center"/>
        <w:rPr>
          <w:sz w:val="26"/>
          <w:szCs w:val="26"/>
        </w:rPr>
      </w:pPr>
    </w:p>
    <w:p w:rsidR="00B6143C" w:rsidRDefault="005174DF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4337CE">
        <w:rPr>
          <w:b/>
          <w:bCs/>
          <w:sz w:val="28"/>
          <w:szCs w:val="28"/>
        </w:rPr>
        <w:t xml:space="preserve">Об </w:t>
      </w:r>
      <w:r w:rsidR="00B6143C" w:rsidRPr="00B6143C">
        <w:rPr>
          <w:b/>
          <w:bCs/>
          <w:sz w:val="28"/>
          <w:szCs w:val="28"/>
        </w:rPr>
        <w:t>утверждении программ</w:t>
      </w:r>
      <w:r w:rsidR="00BE6574">
        <w:rPr>
          <w:b/>
          <w:bCs/>
          <w:sz w:val="28"/>
          <w:szCs w:val="28"/>
        </w:rPr>
        <w:t>ы</w:t>
      </w:r>
      <w:r w:rsidR="00B6143C" w:rsidRPr="00B6143C">
        <w:rPr>
          <w:b/>
          <w:bCs/>
          <w:sz w:val="28"/>
          <w:szCs w:val="28"/>
        </w:rPr>
        <w:t xml:space="preserve"> </w:t>
      </w:r>
      <w:r w:rsidR="00595B37">
        <w:rPr>
          <w:b/>
          <w:bCs/>
          <w:sz w:val="28"/>
          <w:szCs w:val="28"/>
        </w:rPr>
        <w:t>п</w:t>
      </w:r>
      <w:r w:rsidR="00595B37" w:rsidRPr="00B6143C">
        <w:rPr>
          <w:b/>
          <w:bCs/>
          <w:sz w:val="28"/>
          <w:szCs w:val="28"/>
        </w:rPr>
        <w:t>рофилактики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 xml:space="preserve">рисков причинения вреда (ущерба) охраняемым 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>законом ценностям</w:t>
      </w:r>
      <w:r w:rsidR="00B6143C" w:rsidRPr="00B6143C">
        <w:rPr>
          <w:b/>
          <w:bCs/>
          <w:sz w:val="28"/>
          <w:szCs w:val="28"/>
        </w:rPr>
        <w:t xml:space="preserve"> </w:t>
      </w:r>
      <w:r w:rsidR="00482474" w:rsidRPr="00482474">
        <w:rPr>
          <w:b/>
          <w:bCs/>
          <w:sz w:val="28"/>
          <w:szCs w:val="28"/>
        </w:rPr>
        <w:t xml:space="preserve">в сфере электроэнергетики </w:t>
      </w:r>
    </w:p>
    <w:p w:rsidR="005174DF" w:rsidRPr="004337CE" w:rsidRDefault="00482474" w:rsidP="00B6143C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482474">
        <w:rPr>
          <w:b/>
          <w:bCs/>
          <w:sz w:val="28"/>
          <w:szCs w:val="28"/>
        </w:rPr>
        <w:t>на территории Ненецкого автономного округа</w:t>
      </w:r>
      <w:r w:rsidR="006526F0" w:rsidRPr="006526F0">
        <w:rPr>
          <w:b/>
          <w:bCs/>
          <w:sz w:val="28"/>
          <w:szCs w:val="28"/>
        </w:rPr>
        <w:t xml:space="preserve"> на 2022 год</w:t>
      </w:r>
    </w:p>
    <w:p w:rsidR="005174DF" w:rsidRPr="004337CE" w:rsidRDefault="005174DF" w:rsidP="005174DF">
      <w:pPr>
        <w:tabs>
          <w:tab w:val="left" w:pos="0"/>
        </w:tabs>
        <w:ind w:left="1134" w:right="1416"/>
        <w:jc w:val="center"/>
        <w:rPr>
          <w:bCs/>
          <w:sz w:val="26"/>
          <w:szCs w:val="26"/>
        </w:rPr>
      </w:pPr>
    </w:p>
    <w:p w:rsidR="00531A60" w:rsidRPr="0095756B" w:rsidRDefault="00531A60" w:rsidP="005174DF">
      <w:pPr>
        <w:tabs>
          <w:tab w:val="left" w:pos="0"/>
        </w:tabs>
        <w:ind w:right="1416"/>
        <w:jc w:val="center"/>
        <w:rPr>
          <w:b/>
          <w:bCs/>
          <w:sz w:val="28"/>
          <w:szCs w:val="28"/>
        </w:rPr>
      </w:pPr>
    </w:p>
    <w:p w:rsidR="00831B40" w:rsidRPr="0089438F" w:rsidRDefault="00423E58" w:rsidP="006526F0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В соответствии с Федеральным законом </w:t>
      </w:r>
      <w:r w:rsidR="00595B37" w:rsidRPr="0089438F">
        <w:rPr>
          <w:sz w:val="26"/>
          <w:szCs w:val="26"/>
        </w:rPr>
        <w:t xml:space="preserve">от </w:t>
      </w:r>
      <w:r w:rsidR="006526F0" w:rsidRPr="006526F0">
        <w:rPr>
          <w:sz w:val="26"/>
          <w:szCs w:val="26"/>
        </w:rPr>
        <w:t xml:space="preserve">31.07.2020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248-ФЗ</w:t>
      </w:r>
      <w:r w:rsidR="006526F0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br/>
        <w:t>«</w:t>
      </w:r>
      <w:r w:rsidR="006526F0" w:rsidRPr="006526F0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74FEA" w:rsidRPr="0089438F">
        <w:rPr>
          <w:sz w:val="26"/>
          <w:szCs w:val="26"/>
        </w:rPr>
        <w:t>,</w:t>
      </w:r>
      <w:r w:rsidR="00595B37" w:rsidRPr="0089438F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>Правил</w:t>
      </w:r>
      <w:r w:rsidR="006526F0">
        <w:rPr>
          <w:sz w:val="26"/>
          <w:szCs w:val="26"/>
        </w:rPr>
        <w:t>ами</w:t>
      </w:r>
      <w:r w:rsidR="006526F0" w:rsidRPr="006526F0">
        <w:rPr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526F0">
        <w:rPr>
          <w:sz w:val="26"/>
          <w:szCs w:val="26"/>
        </w:rPr>
        <w:t>, утвержденными</w:t>
      </w:r>
      <w:r w:rsidR="006526F0" w:rsidRPr="006526F0">
        <w:rPr>
          <w:sz w:val="26"/>
          <w:szCs w:val="26"/>
        </w:rPr>
        <w:t xml:space="preserve"> </w:t>
      </w:r>
      <w:r w:rsidR="00595B37" w:rsidRPr="0089438F">
        <w:rPr>
          <w:sz w:val="26"/>
          <w:szCs w:val="26"/>
        </w:rPr>
        <w:t>постановлением Правительства Российской Федерации</w:t>
      </w:r>
      <w:r w:rsidR="006526F0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 xml:space="preserve">от 25.06.2021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990</w:t>
      </w:r>
      <w:r w:rsidR="00595B37" w:rsidRPr="0089438F">
        <w:rPr>
          <w:sz w:val="26"/>
          <w:szCs w:val="26"/>
        </w:rPr>
        <w:t xml:space="preserve">, </w:t>
      </w:r>
      <w:r w:rsidR="00286713" w:rsidRPr="0089438F">
        <w:rPr>
          <w:sz w:val="26"/>
          <w:szCs w:val="26"/>
        </w:rPr>
        <w:t>Положением об Управлении по</w:t>
      </w:r>
      <w:r w:rsidR="00591F32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>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</w:t>
      </w:r>
      <w:r w:rsidR="003C5C88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 xml:space="preserve">17.08.2012 </w:t>
      </w:r>
      <w:r w:rsidR="006526F0">
        <w:rPr>
          <w:sz w:val="26"/>
          <w:szCs w:val="26"/>
        </w:rPr>
        <w:br/>
      </w:r>
      <w:r w:rsidR="00286713" w:rsidRPr="0089438F">
        <w:rPr>
          <w:sz w:val="26"/>
          <w:szCs w:val="26"/>
        </w:rPr>
        <w:t>№ 233-п:</w:t>
      </w:r>
    </w:p>
    <w:p w:rsidR="00595B37" w:rsidRDefault="00595B37" w:rsidP="007037C6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1. Утвердить</w:t>
      </w:r>
      <w:r w:rsidR="006526F0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 xml:space="preserve">Программу профилактики </w:t>
      </w:r>
      <w:r w:rsidR="00220622" w:rsidRPr="00220622">
        <w:rPr>
          <w:sz w:val="26"/>
          <w:szCs w:val="26"/>
        </w:rPr>
        <w:t>рисков причинения вреда (ущерба) охраняемым законом ценностям</w:t>
      </w:r>
      <w:r w:rsidR="00220622">
        <w:rPr>
          <w:sz w:val="26"/>
          <w:szCs w:val="26"/>
        </w:rPr>
        <w:t xml:space="preserve"> </w:t>
      </w:r>
      <w:r w:rsidR="00E334A8" w:rsidRPr="00E334A8">
        <w:rPr>
          <w:sz w:val="26"/>
          <w:szCs w:val="26"/>
        </w:rPr>
        <w:t>в</w:t>
      </w:r>
      <w:r w:rsidR="00EC5774">
        <w:rPr>
          <w:sz w:val="26"/>
          <w:szCs w:val="26"/>
        </w:rPr>
        <w:t xml:space="preserve"> сфере</w:t>
      </w:r>
      <w:r w:rsidR="00E334A8" w:rsidRPr="00E334A8">
        <w:rPr>
          <w:sz w:val="26"/>
          <w:szCs w:val="26"/>
        </w:rPr>
        <w:t xml:space="preserve"> электроэнергетик</w:t>
      </w:r>
      <w:r w:rsidR="00EC5774">
        <w:rPr>
          <w:sz w:val="26"/>
          <w:szCs w:val="26"/>
        </w:rPr>
        <w:t>и</w:t>
      </w:r>
      <w:r w:rsidR="007037C6" w:rsidRPr="007037C6">
        <w:rPr>
          <w:sz w:val="26"/>
          <w:szCs w:val="26"/>
        </w:rPr>
        <w:t xml:space="preserve"> </w:t>
      </w:r>
      <w:r w:rsidR="00482474">
        <w:rPr>
          <w:sz w:val="26"/>
          <w:szCs w:val="26"/>
        </w:rPr>
        <w:t xml:space="preserve">на территории Ненецкого автономного округа </w:t>
      </w:r>
      <w:r w:rsidR="007037C6" w:rsidRPr="007037C6">
        <w:rPr>
          <w:sz w:val="26"/>
          <w:szCs w:val="26"/>
        </w:rPr>
        <w:t>на 20</w:t>
      </w:r>
      <w:r w:rsidR="007037C6">
        <w:rPr>
          <w:sz w:val="26"/>
          <w:szCs w:val="26"/>
        </w:rPr>
        <w:t>2</w:t>
      </w:r>
      <w:r w:rsidR="00E334A8">
        <w:rPr>
          <w:sz w:val="26"/>
          <w:szCs w:val="26"/>
        </w:rPr>
        <w:t>2</w:t>
      </w:r>
      <w:r w:rsidR="007037C6" w:rsidRPr="007037C6">
        <w:rPr>
          <w:sz w:val="26"/>
          <w:szCs w:val="26"/>
        </w:rPr>
        <w:t xml:space="preserve"> год</w:t>
      </w:r>
      <w:r w:rsidR="007037C6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>согласно Приложению</w:t>
      </w:r>
      <w:r w:rsidR="006526F0">
        <w:rPr>
          <w:sz w:val="26"/>
          <w:szCs w:val="26"/>
        </w:rPr>
        <w:t>.</w:t>
      </w:r>
    </w:p>
    <w:p w:rsidR="0045430F" w:rsidRPr="0089438F" w:rsidRDefault="00595B37" w:rsidP="00595B37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2. Настоящ</w:t>
      </w:r>
      <w:r w:rsidR="006526F0">
        <w:rPr>
          <w:sz w:val="26"/>
          <w:szCs w:val="26"/>
        </w:rPr>
        <w:t>ее</w:t>
      </w:r>
      <w:r w:rsidRPr="0089438F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t>распоряжение</w:t>
      </w:r>
      <w:r w:rsidRPr="0089438F">
        <w:rPr>
          <w:sz w:val="26"/>
          <w:szCs w:val="26"/>
        </w:rPr>
        <w:t xml:space="preserve"> вступает в силу с </w:t>
      </w:r>
      <w:r w:rsidR="007B4342">
        <w:rPr>
          <w:sz w:val="26"/>
          <w:szCs w:val="26"/>
        </w:rPr>
        <w:t>1 января 202</w:t>
      </w:r>
      <w:r w:rsidR="006526F0">
        <w:rPr>
          <w:sz w:val="26"/>
          <w:szCs w:val="26"/>
        </w:rPr>
        <w:t>2</w:t>
      </w:r>
      <w:r w:rsidR="007B4342">
        <w:rPr>
          <w:sz w:val="26"/>
          <w:szCs w:val="26"/>
        </w:rPr>
        <w:t xml:space="preserve"> года</w:t>
      </w:r>
      <w:r w:rsidRPr="0089438F">
        <w:rPr>
          <w:sz w:val="26"/>
          <w:szCs w:val="26"/>
        </w:rPr>
        <w:t>.</w:t>
      </w:r>
    </w:p>
    <w:p w:rsidR="0045430F" w:rsidRPr="0089438F" w:rsidRDefault="0045430F" w:rsidP="0045430F">
      <w:pPr>
        <w:ind w:firstLine="567"/>
        <w:jc w:val="both"/>
        <w:rPr>
          <w:sz w:val="26"/>
          <w:szCs w:val="26"/>
        </w:rPr>
      </w:pPr>
    </w:p>
    <w:p w:rsidR="0045430F" w:rsidRDefault="0045430F" w:rsidP="0045430F">
      <w:pPr>
        <w:ind w:firstLine="567"/>
        <w:jc w:val="both"/>
        <w:rPr>
          <w:sz w:val="26"/>
          <w:szCs w:val="26"/>
        </w:rPr>
      </w:pPr>
    </w:p>
    <w:p w:rsidR="00F42DD4" w:rsidRPr="0089438F" w:rsidRDefault="00F42DD4" w:rsidP="0045430F">
      <w:pPr>
        <w:ind w:firstLine="567"/>
        <w:jc w:val="both"/>
        <w:rPr>
          <w:sz w:val="26"/>
          <w:szCs w:val="26"/>
        </w:rPr>
      </w:pPr>
    </w:p>
    <w:p w:rsidR="00340A9E" w:rsidRDefault="00E26647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Начальник Управления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по государственному 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регулированию цен (тарифов) </w:t>
      </w:r>
    </w:p>
    <w:p w:rsidR="003A5D46" w:rsidRPr="0089438F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Ненецкого автономного округа</w:t>
      </w:r>
      <w:r w:rsidR="00E26647" w:rsidRPr="0089438F">
        <w:rPr>
          <w:sz w:val="26"/>
          <w:szCs w:val="26"/>
        </w:rPr>
        <w:tab/>
        <w:t xml:space="preserve"> </w:t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proofErr w:type="gramStart"/>
      <w:r w:rsidR="00E26647" w:rsidRPr="0089438F">
        <w:rPr>
          <w:sz w:val="26"/>
          <w:szCs w:val="26"/>
        </w:rPr>
        <w:tab/>
        <w:t xml:space="preserve">  </w:t>
      </w:r>
      <w:r w:rsidR="00E26647" w:rsidRPr="0089438F">
        <w:rPr>
          <w:sz w:val="26"/>
          <w:szCs w:val="26"/>
        </w:rPr>
        <w:tab/>
      </w:r>
      <w:proofErr w:type="gramEnd"/>
      <w:r w:rsidR="00E26647" w:rsidRPr="0089438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E26647" w:rsidRPr="0089438F">
        <w:rPr>
          <w:sz w:val="26"/>
          <w:szCs w:val="26"/>
        </w:rPr>
        <w:t xml:space="preserve">    С.А. Андриянов</w:t>
      </w:r>
    </w:p>
    <w:p w:rsidR="00E26647" w:rsidRPr="0089438F" w:rsidRDefault="00E26647" w:rsidP="00E26647">
      <w:pPr>
        <w:jc w:val="both"/>
        <w:rPr>
          <w:sz w:val="26"/>
          <w:szCs w:val="26"/>
        </w:rPr>
      </w:pPr>
    </w:p>
    <w:p w:rsidR="00413230" w:rsidRPr="0089438F" w:rsidRDefault="00413230" w:rsidP="00DE6465">
      <w:pPr>
        <w:pStyle w:val="4"/>
        <w:keepNext w:val="0"/>
        <w:widowControl w:val="0"/>
        <w:rPr>
          <w:szCs w:val="26"/>
        </w:rPr>
        <w:sectPr w:rsidR="00413230" w:rsidRPr="0089438F" w:rsidSect="00493913">
          <w:headerReference w:type="default" r:id="rId8"/>
          <w:pgSz w:w="11906" w:h="16838"/>
          <w:pgMar w:top="1134" w:right="849" w:bottom="1135" w:left="1701" w:header="567" w:footer="284" w:gutter="0"/>
          <w:cols w:space="709"/>
          <w:docGrid w:linePitch="272"/>
        </w:sect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4"/>
        <w:gridCol w:w="4854"/>
      </w:tblGrid>
      <w:tr w:rsidR="00531E59" w:rsidRPr="0089438F" w:rsidTr="00FD0639">
        <w:tc>
          <w:tcPr>
            <w:tcW w:w="4644" w:type="dxa"/>
          </w:tcPr>
          <w:p w:rsidR="00531E59" w:rsidRPr="0089438F" w:rsidRDefault="00531E59" w:rsidP="00F51486">
            <w:pPr>
              <w:jc w:val="right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4854" w:type="dxa"/>
          </w:tcPr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>Приложение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к </w:t>
            </w:r>
            <w:r w:rsidR="00340A9E">
              <w:rPr>
                <w:sz w:val="26"/>
                <w:szCs w:val="26"/>
              </w:rPr>
              <w:t>распоряжению</w:t>
            </w:r>
            <w:r w:rsidRPr="0089438F">
              <w:rPr>
                <w:sz w:val="26"/>
                <w:szCs w:val="26"/>
              </w:rPr>
              <w:t xml:space="preserve"> Управления 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по государственному регулированию цен (тарифов) Ненецкого автономного округа </w:t>
            </w:r>
          </w:p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от </w:t>
            </w:r>
            <w:r w:rsidR="006526F0">
              <w:rPr>
                <w:sz w:val="26"/>
                <w:szCs w:val="26"/>
              </w:rPr>
              <w:t>--</w:t>
            </w:r>
            <w:r w:rsidRPr="0089438F">
              <w:rPr>
                <w:sz w:val="26"/>
                <w:szCs w:val="26"/>
              </w:rPr>
              <w:t>.</w:t>
            </w:r>
            <w:r w:rsidR="00340A9E">
              <w:rPr>
                <w:sz w:val="26"/>
                <w:szCs w:val="26"/>
              </w:rPr>
              <w:t>1</w:t>
            </w:r>
            <w:r w:rsidR="006526F0">
              <w:rPr>
                <w:sz w:val="26"/>
                <w:szCs w:val="26"/>
              </w:rPr>
              <w:t>2</w:t>
            </w:r>
            <w:r w:rsidR="00212E83">
              <w:rPr>
                <w:sz w:val="26"/>
                <w:szCs w:val="26"/>
              </w:rPr>
              <w:t>.202</w:t>
            </w:r>
            <w:r w:rsidR="006526F0">
              <w:rPr>
                <w:sz w:val="26"/>
                <w:szCs w:val="26"/>
              </w:rPr>
              <w:t>1</w:t>
            </w:r>
            <w:r w:rsidRPr="0089438F">
              <w:rPr>
                <w:sz w:val="26"/>
                <w:szCs w:val="26"/>
              </w:rPr>
              <w:t xml:space="preserve"> № </w:t>
            </w:r>
            <w:r w:rsidR="006526F0">
              <w:rPr>
                <w:sz w:val="26"/>
                <w:szCs w:val="26"/>
              </w:rPr>
              <w:t>--</w:t>
            </w:r>
          </w:p>
          <w:p w:rsidR="00F078A1" w:rsidRDefault="00531E59" w:rsidP="00FD0639">
            <w:pPr>
              <w:tabs>
                <w:tab w:val="left" w:pos="0"/>
              </w:tabs>
              <w:ind w:firstLine="35"/>
              <w:rPr>
                <w:bCs/>
                <w:sz w:val="26"/>
                <w:szCs w:val="26"/>
              </w:rPr>
            </w:pPr>
            <w:r w:rsidRPr="0089438F">
              <w:rPr>
                <w:bCs/>
                <w:sz w:val="26"/>
                <w:szCs w:val="26"/>
              </w:rPr>
              <w:t>«</w:t>
            </w:r>
            <w:r w:rsidR="00595B37" w:rsidRPr="0089438F">
              <w:rPr>
                <w:bCs/>
                <w:sz w:val="26"/>
                <w:szCs w:val="26"/>
              </w:rPr>
              <w:t>Об утверждении программ</w:t>
            </w:r>
            <w:r w:rsidR="00482474">
              <w:rPr>
                <w:bCs/>
                <w:sz w:val="26"/>
                <w:szCs w:val="26"/>
              </w:rPr>
              <w:t>ы</w:t>
            </w:r>
            <w:r w:rsidR="00595B37" w:rsidRPr="0089438F">
              <w:rPr>
                <w:bCs/>
                <w:sz w:val="26"/>
                <w:szCs w:val="26"/>
              </w:rPr>
              <w:t xml:space="preserve"> профилактики</w:t>
            </w:r>
            <w:r w:rsidR="00FD0639">
              <w:rPr>
                <w:bCs/>
                <w:sz w:val="26"/>
                <w:szCs w:val="26"/>
              </w:rPr>
              <w:t xml:space="preserve"> </w:t>
            </w:r>
            <w:r w:rsidR="00482474" w:rsidRPr="00482474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в сфере электроэнергетики </w:t>
            </w:r>
          </w:p>
          <w:p w:rsidR="00531E59" w:rsidRPr="0089438F" w:rsidRDefault="00482474" w:rsidP="00FD0639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482474">
              <w:rPr>
                <w:bCs/>
                <w:sz w:val="26"/>
                <w:szCs w:val="26"/>
              </w:rPr>
              <w:t>на территории Ненецкого автономного округа на 2022 год</w:t>
            </w:r>
            <w:r w:rsidR="0042709E" w:rsidRPr="0089438F">
              <w:rPr>
                <w:bCs/>
                <w:sz w:val="26"/>
                <w:szCs w:val="26"/>
              </w:rPr>
              <w:t>»</w:t>
            </w:r>
          </w:p>
        </w:tc>
      </w:tr>
      <w:bookmarkEnd w:id="0"/>
    </w:tbl>
    <w:p w:rsidR="00531E59" w:rsidRPr="0089438F" w:rsidRDefault="00531E59" w:rsidP="00B03766">
      <w:pPr>
        <w:jc w:val="center"/>
        <w:rPr>
          <w:sz w:val="26"/>
          <w:szCs w:val="26"/>
        </w:rPr>
      </w:pPr>
    </w:p>
    <w:p w:rsidR="00DC6501" w:rsidRDefault="00DC6501" w:rsidP="00B03766">
      <w:pPr>
        <w:jc w:val="center"/>
        <w:rPr>
          <w:sz w:val="26"/>
          <w:szCs w:val="26"/>
        </w:rPr>
      </w:pPr>
    </w:p>
    <w:p w:rsidR="00E83706" w:rsidRDefault="00E83706" w:rsidP="00B03766">
      <w:pPr>
        <w:jc w:val="center"/>
        <w:rPr>
          <w:sz w:val="26"/>
          <w:szCs w:val="26"/>
        </w:rPr>
      </w:pPr>
    </w:p>
    <w:p w:rsidR="002F1083" w:rsidRPr="0089438F" w:rsidRDefault="002F1083" w:rsidP="00B03766">
      <w:pPr>
        <w:jc w:val="center"/>
        <w:rPr>
          <w:sz w:val="26"/>
          <w:szCs w:val="26"/>
        </w:rPr>
      </w:pPr>
    </w:p>
    <w:p w:rsidR="00482474" w:rsidRDefault="00595B37" w:rsidP="00482474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 xml:space="preserve">Программа </w:t>
      </w:r>
      <w:r w:rsidR="00482474" w:rsidRPr="00482474">
        <w:rPr>
          <w:b/>
          <w:sz w:val="26"/>
          <w:szCs w:val="26"/>
        </w:rPr>
        <w:t xml:space="preserve">профилактики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рисков причинения вреда (ущерба) охраняемым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законом ценностям в сфере электроэнергетики </w:t>
      </w:r>
    </w:p>
    <w:p w:rsidR="008E195C" w:rsidRPr="0089438F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>на территории Ненецкого автономного округа на 2022 год</w:t>
      </w:r>
    </w:p>
    <w:p w:rsidR="003A0D46" w:rsidRDefault="003A0D46" w:rsidP="00595B37">
      <w:pPr>
        <w:jc w:val="center"/>
        <w:rPr>
          <w:b/>
          <w:sz w:val="26"/>
          <w:szCs w:val="26"/>
        </w:rPr>
      </w:pPr>
    </w:p>
    <w:p w:rsidR="00E83706" w:rsidRPr="0089438F" w:rsidRDefault="00E83706" w:rsidP="00595B37">
      <w:pPr>
        <w:jc w:val="center"/>
        <w:rPr>
          <w:b/>
          <w:sz w:val="26"/>
          <w:szCs w:val="26"/>
        </w:rPr>
      </w:pPr>
    </w:p>
    <w:p w:rsidR="003A0D46" w:rsidRPr="0089438F" w:rsidRDefault="003A0D46" w:rsidP="00595B37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</w:t>
      </w:r>
    </w:p>
    <w:p w:rsidR="003A0D46" w:rsidRPr="0089438F" w:rsidRDefault="003A0D46" w:rsidP="00595B37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>Общие положения</w:t>
      </w:r>
    </w:p>
    <w:p w:rsidR="001D3F4A" w:rsidRPr="0089438F" w:rsidRDefault="001D3F4A" w:rsidP="001D3F4A">
      <w:pPr>
        <w:jc w:val="center"/>
        <w:rPr>
          <w:b/>
          <w:sz w:val="26"/>
          <w:szCs w:val="26"/>
        </w:rPr>
      </w:pPr>
    </w:p>
    <w:p w:rsidR="00595B37" w:rsidRDefault="00212E83" w:rsidP="00A55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0D46" w:rsidRPr="0089438F">
        <w:rPr>
          <w:sz w:val="26"/>
          <w:szCs w:val="26"/>
        </w:rPr>
        <w:t xml:space="preserve">Настоящая программа профилактики </w:t>
      </w:r>
      <w:r w:rsidR="009B56CE" w:rsidRPr="009B56CE">
        <w:rPr>
          <w:sz w:val="26"/>
          <w:szCs w:val="26"/>
        </w:rPr>
        <w:t>рисков причинения вреда (ущерба) охраняемым законом ценностям</w:t>
      </w:r>
      <w:r w:rsidRPr="00212E83">
        <w:rPr>
          <w:sz w:val="26"/>
          <w:szCs w:val="26"/>
        </w:rPr>
        <w:t xml:space="preserve"> </w:t>
      </w:r>
      <w:r w:rsidR="003A0D46" w:rsidRPr="0089438F">
        <w:rPr>
          <w:sz w:val="26"/>
          <w:szCs w:val="26"/>
        </w:rPr>
        <w:t xml:space="preserve">(далее – Программа) </w:t>
      </w:r>
      <w:r w:rsidR="00482474" w:rsidRPr="00482474">
        <w:rPr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</w:t>
      </w:r>
      <w:r w:rsidR="00A67835">
        <w:rPr>
          <w:sz w:val="26"/>
          <w:szCs w:val="26"/>
        </w:rPr>
        <w:br/>
      </w:r>
      <w:r w:rsidR="00482474" w:rsidRPr="00482474">
        <w:rPr>
          <w:sz w:val="26"/>
          <w:szCs w:val="26"/>
        </w:rPr>
        <w:t xml:space="preserve">при осуществлении регионального государственного контроля (надзора) </w:t>
      </w:r>
      <w:r w:rsidR="00A67835">
        <w:rPr>
          <w:sz w:val="26"/>
          <w:szCs w:val="26"/>
        </w:rPr>
        <w:br/>
      </w:r>
      <w:r w:rsidR="009B56CE" w:rsidRPr="009B56CE">
        <w:rPr>
          <w:sz w:val="26"/>
          <w:szCs w:val="26"/>
        </w:rPr>
        <w:t>за регулируемыми государством ценами (тарифами) в электроэнергетике</w:t>
      </w:r>
      <w:r w:rsidR="00482474" w:rsidRPr="00482474">
        <w:rPr>
          <w:sz w:val="26"/>
          <w:szCs w:val="26"/>
        </w:rPr>
        <w:t xml:space="preserve"> </w:t>
      </w:r>
      <w:r w:rsidR="00A67835">
        <w:rPr>
          <w:sz w:val="26"/>
          <w:szCs w:val="26"/>
        </w:rPr>
        <w:br/>
      </w:r>
      <w:r w:rsidR="00482474" w:rsidRPr="00482474">
        <w:rPr>
          <w:sz w:val="26"/>
          <w:szCs w:val="26"/>
        </w:rPr>
        <w:t>на территории</w:t>
      </w:r>
      <w:r w:rsidR="009B56CE">
        <w:rPr>
          <w:sz w:val="26"/>
          <w:szCs w:val="26"/>
        </w:rPr>
        <w:t xml:space="preserve"> Ненецкого автономного округа</w:t>
      </w:r>
      <w:r w:rsidR="003A0D46" w:rsidRPr="0089438F">
        <w:rPr>
          <w:sz w:val="26"/>
          <w:szCs w:val="26"/>
        </w:rPr>
        <w:t>.</w:t>
      </w:r>
    </w:p>
    <w:p w:rsidR="003A0D46" w:rsidRPr="0089438F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A0D46" w:rsidRPr="00482474">
        <w:rPr>
          <w:sz w:val="26"/>
          <w:szCs w:val="26"/>
        </w:rPr>
        <w:t xml:space="preserve">Программа реализуется Управлением </w:t>
      </w:r>
      <w:r w:rsidR="003A0D46" w:rsidRPr="0089438F">
        <w:rPr>
          <w:sz w:val="26"/>
          <w:szCs w:val="26"/>
        </w:rPr>
        <w:t>по государственному регулированию цен (тарифов) Ненецкого автономного округа (далее – Управление).</w:t>
      </w:r>
    </w:p>
    <w:p w:rsidR="00CD2E85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62AD5" w:rsidRPr="0089438F">
        <w:rPr>
          <w:sz w:val="26"/>
          <w:szCs w:val="26"/>
        </w:rPr>
        <w:t>Срок реализации программы – 20</w:t>
      </w:r>
      <w:r>
        <w:rPr>
          <w:sz w:val="26"/>
          <w:szCs w:val="26"/>
        </w:rPr>
        <w:t>2</w:t>
      </w:r>
      <w:r w:rsidR="009B56CE">
        <w:rPr>
          <w:sz w:val="26"/>
          <w:szCs w:val="26"/>
        </w:rPr>
        <w:t>2</w:t>
      </w:r>
      <w:r w:rsidR="00462AD5" w:rsidRPr="0089438F">
        <w:rPr>
          <w:sz w:val="26"/>
          <w:szCs w:val="26"/>
        </w:rPr>
        <w:t xml:space="preserve"> год.</w:t>
      </w:r>
    </w:p>
    <w:p w:rsidR="00212E83" w:rsidRPr="0089438F" w:rsidRDefault="00212E83" w:rsidP="00212E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Реализация Программы осуществляется в рамках текущего финансирования Управления.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7E06F0">
        <w:rPr>
          <w:rFonts w:ascii="Times New Roman" w:hAnsi="Times New Roman" w:cs="Times New Roman"/>
          <w:sz w:val="26"/>
          <w:szCs w:val="26"/>
        </w:rPr>
        <w:t>Для целей настоящей Программы используются следующие основные понятия: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обязательные требования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требования к деятельности 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юридических лиц, </w:t>
      </w:r>
      <w:r w:rsidR="00171C48">
        <w:rPr>
          <w:rFonts w:ascii="Times New Roman" w:hAnsi="Times New Roman" w:cs="Times New Roman"/>
          <w:sz w:val="26"/>
          <w:szCs w:val="26"/>
        </w:rPr>
        <w:br/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их руководителям и иным должностным лицам, индивидуальным предпринимателям, их уполномоченным представителям осуществляющим деятельность в </w:t>
      </w:r>
      <w:r w:rsidR="00171C48">
        <w:rPr>
          <w:rFonts w:ascii="Times New Roman" w:hAnsi="Times New Roman" w:cs="Times New Roman"/>
          <w:sz w:val="26"/>
          <w:szCs w:val="26"/>
        </w:rPr>
        <w:t>сфере электроэнергетики</w:t>
      </w:r>
      <w:r w:rsidR="0063288E" w:rsidRPr="0063288E">
        <w:rPr>
          <w:rFonts w:ascii="Times New Roman" w:hAnsi="Times New Roman" w:cs="Times New Roman"/>
          <w:sz w:val="26"/>
          <w:szCs w:val="26"/>
        </w:rPr>
        <w:t>, имеющие обязательный характер и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7E06F0">
        <w:rPr>
          <w:rFonts w:ascii="Times New Roman" w:hAnsi="Times New Roman" w:cs="Times New Roman"/>
          <w:sz w:val="26"/>
          <w:szCs w:val="26"/>
        </w:rPr>
        <w:t>, а также иными нормативными документами;</w:t>
      </w:r>
    </w:p>
    <w:p w:rsidR="0063288E" w:rsidRPr="0063288E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t xml:space="preserve">охраняемые законом ценности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права, свободы и законные интересы граждан и организаций;</w:t>
      </w:r>
    </w:p>
    <w:p w:rsidR="0063288E" w:rsidRPr="007E06F0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lastRenderedPageBreak/>
        <w:t xml:space="preserve"> подконтрольная сфера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состояние охраняемых законом ценностей в </w:t>
      </w:r>
      <w:r>
        <w:rPr>
          <w:rFonts w:ascii="Times New Roman" w:hAnsi="Times New Roman" w:cs="Times New Roman"/>
          <w:sz w:val="26"/>
          <w:szCs w:val="26"/>
        </w:rPr>
        <w:t>сфере электроэнергетики</w:t>
      </w:r>
      <w:r w:rsidR="00FD0639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A568D5" w:rsidP="006128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568D5">
        <w:rPr>
          <w:rFonts w:ascii="Times New Roman" w:hAnsi="Times New Roman" w:cs="Times New Roman"/>
          <w:sz w:val="26"/>
          <w:szCs w:val="26"/>
        </w:rPr>
        <w:t xml:space="preserve"> лица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CE3011">
        <w:rPr>
          <w:rFonts w:ascii="Times New Roman" w:hAnsi="Times New Roman" w:cs="Times New Roman"/>
          <w:sz w:val="26"/>
          <w:szCs w:val="26"/>
        </w:rPr>
        <w:t>–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юридические лица, индивидуальные предприниматели, </w:t>
      </w:r>
      <w:r w:rsidR="00212E83" w:rsidRPr="00CD2E85">
        <w:rPr>
          <w:rFonts w:ascii="Times New Roman" w:hAnsi="Times New Roman" w:cs="Times New Roman"/>
          <w:sz w:val="26"/>
          <w:szCs w:val="26"/>
        </w:rPr>
        <w:t>осуществляющие регулируемые виды деятельности</w:t>
      </w:r>
      <w:r w:rsidR="0063288E">
        <w:rPr>
          <w:rFonts w:ascii="Times New Roman" w:hAnsi="Times New Roman" w:cs="Times New Roman"/>
          <w:sz w:val="26"/>
          <w:szCs w:val="26"/>
        </w:rPr>
        <w:t xml:space="preserve"> в сфере электроэнергетики </w:t>
      </w:r>
      <w:r w:rsidR="00212E83" w:rsidRPr="00CD2E85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212E83">
        <w:rPr>
          <w:rFonts w:ascii="Times New Roman" w:hAnsi="Times New Roman" w:cs="Times New Roman"/>
          <w:sz w:val="26"/>
          <w:szCs w:val="26"/>
        </w:rPr>
        <w:t>,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в отношении которых </w:t>
      </w:r>
      <w:r w:rsidR="0063288E">
        <w:rPr>
          <w:rFonts w:ascii="Times New Roman" w:hAnsi="Times New Roman" w:cs="Times New Roman"/>
          <w:sz w:val="26"/>
          <w:szCs w:val="26"/>
        </w:rPr>
        <w:t>Ф</w:t>
      </w:r>
      <w:r w:rsidR="00212E83" w:rsidRPr="007E06F0">
        <w:rPr>
          <w:rFonts w:ascii="Times New Roman" w:hAnsi="Times New Roman" w:cs="Times New Roman"/>
          <w:sz w:val="26"/>
          <w:szCs w:val="26"/>
        </w:rPr>
        <w:t>едеральным закон</w:t>
      </w:r>
      <w:r w:rsidR="0063288E">
        <w:rPr>
          <w:rFonts w:ascii="Times New Roman" w:hAnsi="Times New Roman" w:cs="Times New Roman"/>
          <w:sz w:val="26"/>
          <w:szCs w:val="26"/>
        </w:rPr>
        <w:t>ом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612810" w:rsidRPr="00612810">
        <w:rPr>
          <w:rFonts w:ascii="Times New Roman" w:hAnsi="Times New Roman" w:cs="Times New Roman"/>
          <w:sz w:val="26"/>
          <w:szCs w:val="26"/>
        </w:rPr>
        <w:t xml:space="preserve">от 26.03.2003 </w:t>
      </w:r>
      <w:r w:rsidR="00612810">
        <w:rPr>
          <w:rFonts w:ascii="Times New Roman" w:hAnsi="Times New Roman" w:cs="Times New Roman"/>
          <w:sz w:val="26"/>
          <w:szCs w:val="26"/>
        </w:rPr>
        <w:t>№</w:t>
      </w:r>
      <w:r w:rsidR="00612810" w:rsidRPr="00612810">
        <w:rPr>
          <w:rFonts w:ascii="Times New Roman" w:hAnsi="Times New Roman" w:cs="Times New Roman"/>
          <w:sz w:val="26"/>
          <w:szCs w:val="26"/>
        </w:rPr>
        <w:t xml:space="preserve"> 35-ФЗ</w:t>
      </w:r>
      <w:r w:rsidR="00612810">
        <w:rPr>
          <w:rFonts w:ascii="Times New Roman" w:hAnsi="Times New Roman" w:cs="Times New Roman"/>
          <w:sz w:val="26"/>
          <w:szCs w:val="26"/>
        </w:rPr>
        <w:t xml:space="preserve"> «</w:t>
      </w:r>
      <w:r w:rsidR="00612810" w:rsidRPr="00612810">
        <w:rPr>
          <w:rFonts w:ascii="Times New Roman" w:hAnsi="Times New Roman" w:cs="Times New Roman"/>
          <w:sz w:val="26"/>
          <w:szCs w:val="26"/>
        </w:rPr>
        <w:t>Об электроэнергетике</w:t>
      </w:r>
      <w:r w:rsidR="00612810">
        <w:rPr>
          <w:rFonts w:ascii="Times New Roman" w:hAnsi="Times New Roman" w:cs="Times New Roman"/>
          <w:sz w:val="26"/>
          <w:szCs w:val="26"/>
        </w:rPr>
        <w:t xml:space="preserve">» 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предусмотрено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212E83" w:rsidRPr="007E06F0">
        <w:rPr>
          <w:rFonts w:ascii="Times New Roman" w:hAnsi="Times New Roman" w:cs="Times New Roman"/>
          <w:sz w:val="26"/>
          <w:szCs w:val="26"/>
        </w:rPr>
        <w:t>государственного 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 xml:space="preserve"> (далее также – организации)</w:t>
      </w:r>
      <w:r w:rsidR="00212E83"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профилактическое мероприятие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мероприятие, проводимое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 xml:space="preserve">в целях предупреждения возможного нарушения </w:t>
      </w:r>
      <w:r w:rsidR="00A568D5" w:rsidRPr="00A568D5">
        <w:rPr>
          <w:rFonts w:ascii="Times New Roman" w:hAnsi="Times New Roman" w:cs="Times New Roman"/>
          <w:sz w:val="26"/>
          <w:szCs w:val="26"/>
        </w:rPr>
        <w:t>контролируемыми лицами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обязательных требований.</w:t>
      </w:r>
    </w:p>
    <w:p w:rsidR="00212E83" w:rsidRPr="0019556E" w:rsidRDefault="00212E83" w:rsidP="00212E83">
      <w:pPr>
        <w:ind w:firstLine="709"/>
        <w:jc w:val="both"/>
        <w:rPr>
          <w:sz w:val="26"/>
          <w:szCs w:val="26"/>
        </w:rPr>
      </w:pPr>
    </w:p>
    <w:p w:rsidR="00212E83" w:rsidRPr="0089438F" w:rsidRDefault="00212E83" w:rsidP="00212E83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II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CE703C">
        <w:rPr>
          <w:b/>
          <w:sz w:val="26"/>
          <w:szCs w:val="26"/>
        </w:rPr>
        <w:t xml:space="preserve">нализ текущего состояния осуществления вида контроля,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описание текущего развития профилактической деятельности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контрольного (надзорного) органа, характеристика проблем, </w:t>
      </w:r>
    </w:p>
    <w:p w:rsidR="00212E83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>на решение которых направлена программа профилактики</w:t>
      </w:r>
    </w:p>
    <w:p w:rsidR="00212E83" w:rsidRPr="0019556E" w:rsidRDefault="00212E83" w:rsidP="00212E83">
      <w:pPr>
        <w:jc w:val="center"/>
        <w:rPr>
          <w:b/>
          <w:sz w:val="26"/>
          <w:szCs w:val="26"/>
        </w:rPr>
      </w:pPr>
    </w:p>
    <w:p w:rsidR="00171C48" w:rsidRDefault="00212E83" w:rsidP="00C71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D46083">
        <w:rPr>
          <w:sz w:val="26"/>
          <w:szCs w:val="26"/>
        </w:rPr>
        <w:t>Регулируемую д</w:t>
      </w:r>
      <w:r w:rsidR="00171C48">
        <w:rPr>
          <w:sz w:val="26"/>
          <w:szCs w:val="26"/>
        </w:rPr>
        <w:t xml:space="preserve">еятельность в сфере электроэнергетики на территории Ненецкого автономного округа </w:t>
      </w:r>
      <w:r w:rsidR="00D46083">
        <w:rPr>
          <w:sz w:val="26"/>
          <w:szCs w:val="26"/>
        </w:rPr>
        <w:t xml:space="preserve">в 2021 году </w:t>
      </w:r>
      <w:r w:rsidR="00171C48">
        <w:rPr>
          <w:sz w:val="26"/>
          <w:szCs w:val="26"/>
        </w:rPr>
        <w:t>осуществля</w:t>
      </w:r>
      <w:r w:rsidR="00D46083">
        <w:rPr>
          <w:sz w:val="26"/>
          <w:szCs w:val="26"/>
        </w:rPr>
        <w:t>ли</w:t>
      </w:r>
      <w:r w:rsidR="00171C48">
        <w:rPr>
          <w:sz w:val="26"/>
          <w:szCs w:val="26"/>
        </w:rPr>
        <w:t xml:space="preserve"> </w:t>
      </w:r>
      <w:r w:rsidR="00D46083" w:rsidRPr="00D46083">
        <w:rPr>
          <w:sz w:val="26"/>
          <w:szCs w:val="26"/>
        </w:rPr>
        <w:t xml:space="preserve">5 организаций, в том числе 3 </w:t>
      </w:r>
      <w:proofErr w:type="spellStart"/>
      <w:r w:rsidR="00D46083" w:rsidRPr="00D46083">
        <w:rPr>
          <w:sz w:val="26"/>
          <w:szCs w:val="26"/>
        </w:rPr>
        <w:t>энергоснабжающи</w:t>
      </w:r>
      <w:r w:rsidR="00D46083">
        <w:rPr>
          <w:sz w:val="26"/>
          <w:szCs w:val="26"/>
        </w:rPr>
        <w:t>е</w:t>
      </w:r>
      <w:proofErr w:type="spellEnd"/>
      <w:r w:rsidR="00D46083" w:rsidRPr="00D46083">
        <w:rPr>
          <w:sz w:val="26"/>
          <w:szCs w:val="26"/>
        </w:rPr>
        <w:t xml:space="preserve"> организаци</w:t>
      </w:r>
      <w:r w:rsidR="00D46083">
        <w:rPr>
          <w:sz w:val="26"/>
          <w:szCs w:val="26"/>
        </w:rPr>
        <w:t>и</w:t>
      </w:r>
      <w:r w:rsidR="00D46083" w:rsidRPr="00D46083">
        <w:rPr>
          <w:sz w:val="26"/>
          <w:szCs w:val="26"/>
        </w:rPr>
        <w:t xml:space="preserve"> </w:t>
      </w:r>
      <w:r w:rsidR="00D46083" w:rsidRPr="00B03483">
        <w:rPr>
          <w:sz w:val="26"/>
          <w:szCs w:val="26"/>
        </w:rPr>
        <w:t xml:space="preserve">и 2 сетевые </w:t>
      </w:r>
      <w:r w:rsidR="00D46083" w:rsidRPr="00D46083">
        <w:rPr>
          <w:sz w:val="26"/>
          <w:szCs w:val="26"/>
        </w:rPr>
        <w:t>организаци</w:t>
      </w:r>
      <w:r w:rsidR="00D46083">
        <w:rPr>
          <w:sz w:val="26"/>
          <w:szCs w:val="26"/>
        </w:rPr>
        <w:t>и.</w:t>
      </w:r>
    </w:p>
    <w:p w:rsidR="00C71DEB" w:rsidRDefault="00C71DEB" w:rsidP="00C71DEB">
      <w:pPr>
        <w:ind w:firstLine="709"/>
        <w:jc w:val="both"/>
        <w:rPr>
          <w:sz w:val="26"/>
          <w:szCs w:val="26"/>
        </w:rPr>
      </w:pPr>
      <w:r w:rsidRPr="00C71DEB">
        <w:rPr>
          <w:sz w:val="26"/>
          <w:szCs w:val="26"/>
        </w:rPr>
        <w:t xml:space="preserve">В соответствии с Планом проведения плановых проверок юридических лиц </w:t>
      </w:r>
      <w:r w:rsidR="00D46083">
        <w:rPr>
          <w:sz w:val="26"/>
          <w:szCs w:val="26"/>
        </w:rPr>
        <w:br/>
      </w:r>
      <w:r w:rsidRPr="00C71DEB">
        <w:rPr>
          <w:sz w:val="26"/>
          <w:szCs w:val="26"/>
        </w:rPr>
        <w:t>и индивидуальных предпринимателей в области регулируемых государством цен</w:t>
      </w:r>
      <w:r w:rsidR="00612810">
        <w:rPr>
          <w:sz w:val="26"/>
          <w:szCs w:val="26"/>
        </w:rPr>
        <w:t xml:space="preserve"> </w:t>
      </w:r>
      <w:r w:rsidR="00845211">
        <w:rPr>
          <w:sz w:val="26"/>
          <w:szCs w:val="26"/>
        </w:rPr>
        <w:br/>
      </w:r>
      <w:r w:rsidRPr="00C71DEB">
        <w:rPr>
          <w:sz w:val="26"/>
          <w:szCs w:val="26"/>
        </w:rPr>
        <w:t>на территории Ненецкого автономного округа, согласованным прокуратурой Ненецкого автономного округа, в 202</w:t>
      </w:r>
      <w:r w:rsidR="00612810">
        <w:rPr>
          <w:sz w:val="26"/>
          <w:szCs w:val="26"/>
        </w:rPr>
        <w:t>1</w:t>
      </w:r>
      <w:r w:rsidRPr="00C71DEB">
        <w:rPr>
          <w:sz w:val="26"/>
          <w:szCs w:val="26"/>
        </w:rPr>
        <w:t xml:space="preserve"> году </w:t>
      </w:r>
      <w:r w:rsidR="00612810">
        <w:rPr>
          <w:sz w:val="26"/>
          <w:szCs w:val="26"/>
        </w:rPr>
        <w:t>проведена 1</w:t>
      </w:r>
      <w:r w:rsidRPr="00C71DEB">
        <w:rPr>
          <w:sz w:val="26"/>
          <w:szCs w:val="26"/>
        </w:rPr>
        <w:t xml:space="preserve"> проверк</w:t>
      </w:r>
      <w:r w:rsidR="00612810">
        <w:rPr>
          <w:sz w:val="26"/>
          <w:szCs w:val="26"/>
        </w:rPr>
        <w:t>а</w:t>
      </w:r>
      <w:r w:rsidRPr="00C71DEB">
        <w:rPr>
          <w:sz w:val="26"/>
          <w:szCs w:val="26"/>
        </w:rPr>
        <w:t xml:space="preserve"> организаци</w:t>
      </w:r>
      <w:r w:rsidR="00CE703C">
        <w:rPr>
          <w:sz w:val="26"/>
          <w:szCs w:val="26"/>
        </w:rPr>
        <w:t>и</w:t>
      </w:r>
      <w:r w:rsidRPr="00C71DEB">
        <w:rPr>
          <w:sz w:val="26"/>
          <w:szCs w:val="26"/>
        </w:rPr>
        <w:t>, осуществляющ</w:t>
      </w:r>
      <w:r w:rsidR="00CE703C">
        <w:rPr>
          <w:sz w:val="26"/>
          <w:szCs w:val="26"/>
        </w:rPr>
        <w:t>ей</w:t>
      </w:r>
      <w:r w:rsidRPr="00C71DEB">
        <w:rPr>
          <w:sz w:val="26"/>
          <w:szCs w:val="26"/>
        </w:rPr>
        <w:t xml:space="preserve"> регулируемые виды деятельности</w:t>
      </w:r>
      <w:r w:rsidR="00612810">
        <w:rPr>
          <w:sz w:val="26"/>
          <w:szCs w:val="26"/>
        </w:rPr>
        <w:t xml:space="preserve"> в сфере электроэнергетики</w:t>
      </w:r>
      <w:r w:rsidRPr="00C71DEB">
        <w:rPr>
          <w:sz w:val="26"/>
          <w:szCs w:val="26"/>
        </w:rPr>
        <w:t>.</w:t>
      </w:r>
    </w:p>
    <w:p w:rsidR="001709C9" w:rsidRDefault="001709C9" w:rsidP="001709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973CD">
        <w:rPr>
          <w:sz w:val="26"/>
          <w:szCs w:val="26"/>
        </w:rPr>
        <w:t>егиональн</w:t>
      </w:r>
      <w:r>
        <w:rPr>
          <w:sz w:val="26"/>
          <w:szCs w:val="26"/>
        </w:rPr>
        <w:t>ый</w:t>
      </w:r>
      <w:r w:rsidRPr="009973CD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Pr="009973CD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9973CD">
        <w:rPr>
          <w:sz w:val="26"/>
          <w:szCs w:val="26"/>
        </w:rPr>
        <w:t xml:space="preserve"> (надзор) в области государственного регулирования цен (тарифов) </w:t>
      </w:r>
      <w:r w:rsidRPr="0095550C">
        <w:rPr>
          <w:sz w:val="26"/>
          <w:szCs w:val="26"/>
        </w:rPr>
        <w:t>осуществлялс</w:t>
      </w:r>
      <w:r>
        <w:rPr>
          <w:sz w:val="26"/>
          <w:szCs w:val="26"/>
        </w:rPr>
        <w:t>я</w:t>
      </w:r>
      <w:r w:rsidRPr="009555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Управлением </w:t>
      </w:r>
      <w:r w:rsidRPr="0095550C">
        <w:rPr>
          <w:sz w:val="26"/>
          <w:szCs w:val="26"/>
        </w:rPr>
        <w:t xml:space="preserve">с применением риск-ориентированного подхода, закрепленного </w:t>
      </w:r>
      <w:r>
        <w:rPr>
          <w:sz w:val="26"/>
          <w:szCs w:val="26"/>
        </w:rPr>
        <w:t>Федеральным з</w:t>
      </w:r>
      <w:r w:rsidRPr="0095550C">
        <w:rPr>
          <w:sz w:val="26"/>
          <w:szCs w:val="26"/>
        </w:rPr>
        <w:t>аконом</w:t>
      </w:r>
      <w:r>
        <w:rPr>
          <w:sz w:val="26"/>
          <w:szCs w:val="26"/>
        </w:rPr>
        <w:t xml:space="preserve"> </w:t>
      </w:r>
      <w:r w:rsidRPr="009973CD">
        <w:rPr>
          <w:sz w:val="26"/>
          <w:szCs w:val="26"/>
        </w:rPr>
        <w:t xml:space="preserve">от 26.12.2008 </w:t>
      </w:r>
      <w:r>
        <w:rPr>
          <w:sz w:val="26"/>
          <w:szCs w:val="26"/>
        </w:rPr>
        <w:t>№</w:t>
      </w:r>
      <w:r w:rsidRPr="009973CD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9973CD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9555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73CD">
        <w:rPr>
          <w:sz w:val="26"/>
          <w:szCs w:val="26"/>
        </w:rPr>
        <w:t xml:space="preserve">Отнесение деятельности объекта контроля к определенной категории риска осуществляется Управлением на основании Критериев отнесения деятельности юридических лиц и индивидуальных предпринимателей к определенной категории риска </w:t>
      </w:r>
      <w:r>
        <w:rPr>
          <w:sz w:val="26"/>
          <w:szCs w:val="26"/>
        </w:rPr>
        <w:t xml:space="preserve">в соответствии с </w:t>
      </w:r>
      <w:r w:rsidRPr="001D5A22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1D5A22">
        <w:rPr>
          <w:sz w:val="26"/>
          <w:szCs w:val="26"/>
        </w:rPr>
        <w:t xml:space="preserve"> организации и осуществления регионального государственного контроля (надзора) в области регулируемых государством цен (тарифов)</w:t>
      </w:r>
      <w:r>
        <w:rPr>
          <w:sz w:val="26"/>
          <w:szCs w:val="26"/>
        </w:rPr>
        <w:t xml:space="preserve">, утвержденным постановлением Администрации Ненецкого автономного округа от 24.12.2013 </w:t>
      </w:r>
      <w:r>
        <w:rPr>
          <w:sz w:val="26"/>
          <w:szCs w:val="26"/>
        </w:rPr>
        <w:br/>
        <w:t>№ 493-п.</w:t>
      </w:r>
    </w:p>
    <w:p w:rsidR="00845211" w:rsidRDefault="00845211" w:rsidP="00CE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акте проверки должностными лицами Управления отражено </w:t>
      </w:r>
      <w:r w:rsidR="00D46083">
        <w:rPr>
          <w:rFonts w:ascii="Times New Roman" w:hAnsi="Times New Roman" w:cs="Times New Roman"/>
          <w:sz w:val="26"/>
          <w:szCs w:val="26"/>
        </w:rPr>
        <w:t xml:space="preserve">завышение </w:t>
      </w:r>
      <w:r w:rsidR="00A568D5" w:rsidRPr="00A568D5">
        <w:rPr>
          <w:rFonts w:ascii="Times New Roman" w:hAnsi="Times New Roman" w:cs="Times New Roman"/>
          <w:sz w:val="26"/>
          <w:szCs w:val="26"/>
        </w:rPr>
        <w:t>контролируемым лиц</w:t>
      </w:r>
      <w:r w:rsidR="00A568D5">
        <w:rPr>
          <w:rFonts w:ascii="Times New Roman" w:hAnsi="Times New Roman" w:cs="Times New Roman"/>
          <w:sz w:val="26"/>
          <w:szCs w:val="26"/>
        </w:rPr>
        <w:t>о</w:t>
      </w:r>
      <w:r w:rsidR="00A568D5" w:rsidRPr="00A568D5">
        <w:rPr>
          <w:rFonts w:ascii="Times New Roman" w:hAnsi="Times New Roman" w:cs="Times New Roman"/>
          <w:sz w:val="26"/>
          <w:szCs w:val="26"/>
        </w:rPr>
        <w:t>м</w:t>
      </w:r>
      <w:r w:rsidRPr="008452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установленных тарифов. Однако при проведении административного расследования </w:t>
      </w:r>
      <w:r w:rsidR="00D46083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>
        <w:rPr>
          <w:rFonts w:ascii="Times New Roman" w:hAnsi="Times New Roman" w:cs="Times New Roman"/>
          <w:sz w:val="26"/>
          <w:szCs w:val="26"/>
        </w:rPr>
        <w:t xml:space="preserve">установлено, </w:t>
      </w:r>
      <w:r w:rsidR="00D46083">
        <w:rPr>
          <w:rFonts w:ascii="Times New Roman" w:hAnsi="Times New Roman" w:cs="Times New Roman"/>
          <w:sz w:val="26"/>
          <w:szCs w:val="26"/>
        </w:rPr>
        <w:t xml:space="preserve">что в действиях </w:t>
      </w:r>
      <w:r w:rsidR="00A568D5" w:rsidRPr="00A568D5">
        <w:rPr>
          <w:rFonts w:ascii="Times New Roman" w:hAnsi="Times New Roman" w:cs="Times New Roman"/>
          <w:sz w:val="26"/>
          <w:szCs w:val="26"/>
        </w:rPr>
        <w:t>контролируем</w:t>
      </w:r>
      <w:r w:rsidR="00A568D5">
        <w:rPr>
          <w:rFonts w:ascii="Times New Roman" w:hAnsi="Times New Roman" w:cs="Times New Roman"/>
          <w:sz w:val="26"/>
          <w:szCs w:val="26"/>
        </w:rPr>
        <w:t>ого</w:t>
      </w:r>
      <w:r w:rsidR="00A568D5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 w:rsidR="00A568D5">
        <w:rPr>
          <w:rFonts w:ascii="Times New Roman" w:hAnsi="Times New Roman" w:cs="Times New Roman"/>
          <w:sz w:val="26"/>
          <w:szCs w:val="26"/>
        </w:rPr>
        <w:t>а</w:t>
      </w:r>
      <w:r w:rsidR="00D46083">
        <w:rPr>
          <w:rFonts w:ascii="Times New Roman" w:hAnsi="Times New Roman" w:cs="Times New Roman"/>
          <w:sz w:val="26"/>
          <w:szCs w:val="26"/>
        </w:rPr>
        <w:t xml:space="preserve"> </w:t>
      </w:r>
      <w:r w:rsidRPr="00845211">
        <w:rPr>
          <w:rFonts w:ascii="Times New Roman" w:hAnsi="Times New Roman" w:cs="Times New Roman"/>
          <w:sz w:val="26"/>
          <w:szCs w:val="26"/>
        </w:rPr>
        <w:t>отсутств</w:t>
      </w:r>
      <w:r w:rsidR="00A15CAA">
        <w:rPr>
          <w:rFonts w:ascii="Times New Roman" w:hAnsi="Times New Roman" w:cs="Times New Roman"/>
          <w:sz w:val="26"/>
          <w:szCs w:val="26"/>
        </w:rPr>
        <w:t>овал</w:t>
      </w:r>
      <w:r w:rsidRPr="00845211">
        <w:rPr>
          <w:rFonts w:ascii="Times New Roman" w:hAnsi="Times New Roman" w:cs="Times New Roman"/>
          <w:sz w:val="26"/>
          <w:szCs w:val="26"/>
        </w:rPr>
        <w:t xml:space="preserve"> состав административного правонарушения, предусмотренный частью 1 статьи 14.6 КоАП РФ (завышение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</w:t>
      </w:r>
      <w:r w:rsidR="00D46083">
        <w:rPr>
          <w:rFonts w:ascii="Times New Roman" w:hAnsi="Times New Roman" w:cs="Times New Roman"/>
          <w:sz w:val="26"/>
          <w:szCs w:val="26"/>
        </w:rPr>
        <w:t>.</w:t>
      </w:r>
    </w:p>
    <w:p w:rsidR="00CE703C" w:rsidRDefault="00CE703C" w:rsidP="00CE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F0132E">
        <w:rPr>
          <w:rFonts w:ascii="Times New Roman" w:hAnsi="Times New Roman" w:cs="Times New Roman"/>
          <w:sz w:val="26"/>
          <w:szCs w:val="26"/>
        </w:rPr>
        <w:t xml:space="preserve">нформация о </w:t>
      </w:r>
      <w:r w:rsidRPr="00CB26F5">
        <w:rPr>
          <w:rFonts w:ascii="Times New Roman" w:hAnsi="Times New Roman" w:cs="Times New Roman"/>
          <w:sz w:val="26"/>
          <w:szCs w:val="26"/>
        </w:rPr>
        <w:t>проверк</w:t>
      </w:r>
      <w:r w:rsidR="00845211">
        <w:rPr>
          <w:rFonts w:ascii="Times New Roman" w:hAnsi="Times New Roman" w:cs="Times New Roman"/>
          <w:sz w:val="26"/>
          <w:szCs w:val="26"/>
        </w:rPr>
        <w:t>е</w:t>
      </w:r>
      <w:r w:rsidRPr="00CB26F5">
        <w:rPr>
          <w:rFonts w:ascii="Times New Roman" w:hAnsi="Times New Roman" w:cs="Times New Roman"/>
          <w:sz w:val="26"/>
          <w:szCs w:val="26"/>
        </w:rPr>
        <w:t xml:space="preserve"> размещена в открытом доступе на официальном сайте Управления http://ugrct.adm-nao.ru </w:t>
      </w:r>
      <w:r>
        <w:rPr>
          <w:rFonts w:ascii="Times New Roman" w:hAnsi="Times New Roman" w:cs="Times New Roman"/>
          <w:sz w:val="26"/>
          <w:szCs w:val="26"/>
        </w:rPr>
        <w:t xml:space="preserve">в разделе «Региональный государственный контроль (надзор)» </w:t>
      </w:r>
      <w:r w:rsidRPr="00F0132E">
        <w:rPr>
          <w:rFonts w:ascii="Times New Roman" w:hAnsi="Times New Roman" w:cs="Times New Roman"/>
          <w:sz w:val="26"/>
          <w:szCs w:val="26"/>
        </w:rPr>
        <w:t xml:space="preserve">и в ФГИС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132E">
        <w:rPr>
          <w:rFonts w:ascii="Times New Roman" w:hAnsi="Times New Roman" w:cs="Times New Roman"/>
          <w:sz w:val="26"/>
          <w:szCs w:val="26"/>
        </w:rPr>
        <w:t>Единый реестр проверок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E703C" w:rsidRDefault="00CE703C" w:rsidP="00CE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9AA">
        <w:rPr>
          <w:rFonts w:ascii="Times New Roman" w:hAnsi="Times New Roman" w:cs="Times New Roman"/>
          <w:sz w:val="26"/>
          <w:szCs w:val="26"/>
        </w:rPr>
        <w:t xml:space="preserve">Контроль за соблюдением стандартов раскрытия информации помимо мероприятий при проведении плановых проверок, осуществлялся Управлением посредством проведения мониторинга за исполнением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1719AA">
        <w:rPr>
          <w:rFonts w:ascii="Times New Roman" w:hAnsi="Times New Roman" w:cs="Times New Roman"/>
          <w:sz w:val="26"/>
          <w:szCs w:val="26"/>
        </w:rPr>
        <w:t>к раскрытию информации и анализа исполнения обязательных требований.</w:t>
      </w:r>
      <w:r w:rsidR="00D46083">
        <w:rPr>
          <w:rFonts w:ascii="Times New Roman" w:hAnsi="Times New Roman" w:cs="Times New Roman"/>
          <w:sz w:val="26"/>
          <w:szCs w:val="26"/>
        </w:rPr>
        <w:t xml:space="preserve"> Нарушения в сфере электроэнергетики не выявлены.</w:t>
      </w:r>
    </w:p>
    <w:p w:rsidR="00B77FA6" w:rsidRDefault="00B77FA6" w:rsidP="001719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проведения внеплановых проверок отсутствовали.</w:t>
      </w:r>
    </w:p>
    <w:p w:rsidR="001719AA" w:rsidRPr="001719AA" w:rsidRDefault="00D46083" w:rsidP="001719AA">
      <w:pPr>
        <w:pStyle w:val="a6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Таким образом</w:t>
      </w:r>
      <w:r w:rsidR="00A15CA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</w:t>
      </w:r>
      <w:r w:rsidR="001719AA" w:rsidRPr="001719AA">
        <w:rPr>
          <w:rFonts w:eastAsia="Calibri"/>
          <w:lang w:eastAsia="en-US"/>
        </w:rPr>
        <w:t xml:space="preserve">арушений </w:t>
      </w:r>
      <w:r w:rsidRPr="00D46083">
        <w:rPr>
          <w:rFonts w:eastAsia="Calibri"/>
          <w:lang w:eastAsia="en-US"/>
        </w:rPr>
        <w:t>обязательных требований</w:t>
      </w:r>
      <w:r>
        <w:rPr>
          <w:rFonts w:eastAsia="Calibri"/>
          <w:lang w:eastAsia="en-US"/>
        </w:rPr>
        <w:t xml:space="preserve"> в сфере электроэнергетики в</w:t>
      </w:r>
      <w:r w:rsidR="00165610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1</w:t>
      </w:r>
      <w:r w:rsidR="00165610">
        <w:rPr>
          <w:rFonts w:eastAsia="Calibri"/>
          <w:lang w:eastAsia="en-US"/>
        </w:rPr>
        <w:t xml:space="preserve"> </w:t>
      </w:r>
      <w:r w:rsidR="001719AA" w:rsidRPr="001719AA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>у</w:t>
      </w:r>
      <w:r w:rsidR="00424B71">
        <w:rPr>
          <w:rFonts w:eastAsia="Calibri"/>
          <w:lang w:eastAsia="en-US"/>
        </w:rPr>
        <w:t xml:space="preserve"> не</w:t>
      </w:r>
      <w:r w:rsidR="001719AA" w:rsidRPr="001719AA">
        <w:rPr>
          <w:rFonts w:eastAsia="Calibri"/>
          <w:lang w:eastAsia="en-US"/>
        </w:rPr>
        <w:t xml:space="preserve"> </w:t>
      </w:r>
      <w:r w:rsidR="001719AA" w:rsidRPr="00424B71">
        <w:rPr>
          <w:rFonts w:eastAsia="Calibri"/>
          <w:lang w:eastAsia="en-US"/>
        </w:rPr>
        <w:t>зафиксировано</w:t>
      </w:r>
      <w:r w:rsidR="001719AA" w:rsidRPr="001719AA">
        <w:rPr>
          <w:rFonts w:eastAsia="Calibri"/>
          <w:lang w:eastAsia="en-US"/>
        </w:rPr>
        <w:t>.</w:t>
      </w:r>
    </w:p>
    <w:p w:rsidR="00212E83" w:rsidRDefault="00A15CAA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12E83">
        <w:rPr>
          <w:rFonts w:ascii="Times New Roman" w:hAnsi="Times New Roman" w:cs="Times New Roman"/>
          <w:sz w:val="26"/>
          <w:szCs w:val="26"/>
        </w:rPr>
        <w:t>. Управление</w:t>
      </w:r>
      <w:r w:rsidR="00B06E77">
        <w:rPr>
          <w:rFonts w:ascii="Times New Roman" w:hAnsi="Times New Roman" w:cs="Times New Roman"/>
          <w:sz w:val="26"/>
          <w:szCs w:val="26"/>
        </w:rPr>
        <w:t>м</w:t>
      </w:r>
      <w:r w:rsidR="00212E83">
        <w:rPr>
          <w:rFonts w:ascii="Times New Roman" w:hAnsi="Times New Roman" w:cs="Times New Roman"/>
          <w:sz w:val="26"/>
          <w:szCs w:val="26"/>
        </w:rPr>
        <w:t xml:space="preserve"> в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рамках предупреждения нар</w:t>
      </w:r>
      <w:r w:rsidR="00212E83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B06E77">
        <w:rPr>
          <w:rFonts w:ascii="Times New Roman" w:hAnsi="Times New Roman" w:cs="Times New Roman"/>
          <w:sz w:val="26"/>
          <w:szCs w:val="26"/>
        </w:rPr>
        <w:t xml:space="preserve"> в 20</w:t>
      </w:r>
      <w:r w:rsidR="00B21E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6E77">
        <w:rPr>
          <w:rFonts w:ascii="Times New Roman" w:hAnsi="Times New Roman" w:cs="Times New Roman"/>
          <w:sz w:val="26"/>
          <w:szCs w:val="26"/>
        </w:rPr>
        <w:t xml:space="preserve"> году проведены следующие мероприятия</w:t>
      </w:r>
      <w:r w:rsidR="00212E83">
        <w:rPr>
          <w:rFonts w:ascii="Times New Roman" w:hAnsi="Times New Roman" w:cs="Times New Roman"/>
          <w:sz w:val="26"/>
          <w:szCs w:val="26"/>
        </w:rPr>
        <w:t>: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308">
        <w:rPr>
          <w:rFonts w:ascii="Times New Roman" w:hAnsi="Times New Roman" w:cs="Times New Roman"/>
          <w:sz w:val="26"/>
          <w:szCs w:val="26"/>
        </w:rPr>
        <w:t>информир</w:t>
      </w:r>
      <w:r w:rsidR="00A552F7">
        <w:rPr>
          <w:rFonts w:ascii="Times New Roman" w:hAnsi="Times New Roman" w:cs="Times New Roman"/>
          <w:sz w:val="26"/>
          <w:szCs w:val="26"/>
        </w:rPr>
        <w:t>ование</w:t>
      </w:r>
      <w:r w:rsidRPr="00AE6308">
        <w:rPr>
          <w:rFonts w:ascii="Times New Roman" w:hAnsi="Times New Roman" w:cs="Times New Roman"/>
          <w:sz w:val="26"/>
          <w:szCs w:val="26"/>
        </w:rPr>
        <w:t xml:space="preserve">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х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>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 xml:space="preserve">и порядке вступления 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AE6308">
        <w:rPr>
          <w:rFonts w:ascii="Times New Roman" w:hAnsi="Times New Roman" w:cs="Times New Roman"/>
          <w:sz w:val="26"/>
          <w:szCs w:val="26"/>
        </w:rPr>
        <w:t xml:space="preserve">в действие </w:t>
      </w:r>
      <w:r w:rsidRPr="007E06F0">
        <w:rPr>
          <w:rFonts w:ascii="Times New Roman" w:hAnsi="Times New Roman" w:cs="Times New Roman"/>
          <w:sz w:val="26"/>
          <w:szCs w:val="26"/>
        </w:rPr>
        <w:t xml:space="preserve">посредством размещения новостных сообщений на официальном сайте </w:t>
      </w:r>
      <w:r w:rsidRPr="00AE6308">
        <w:rPr>
          <w:rFonts w:ascii="Times New Roman" w:hAnsi="Times New Roman" w:cs="Times New Roman"/>
          <w:sz w:val="26"/>
          <w:szCs w:val="26"/>
        </w:rPr>
        <w:t>Управления ugrct.adm-nao.ru в информационно-телекоммуникационной сети «Интернет» (далее – сайт Управления)</w:t>
      </w:r>
      <w:r>
        <w:rPr>
          <w:rFonts w:ascii="Times New Roman" w:hAnsi="Times New Roman" w:cs="Times New Roman"/>
          <w:sz w:val="26"/>
          <w:szCs w:val="26"/>
        </w:rPr>
        <w:t xml:space="preserve"> и направления информационных писем</w:t>
      </w:r>
      <w:r w:rsidRPr="00AE6308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>пров</w:t>
      </w:r>
      <w:r w:rsidR="00A552F7">
        <w:rPr>
          <w:rFonts w:ascii="Times New Roman" w:hAnsi="Times New Roman" w:cs="Times New Roman"/>
          <w:sz w:val="26"/>
          <w:szCs w:val="26"/>
        </w:rPr>
        <w:t>е</w:t>
      </w:r>
      <w:r w:rsidRPr="007E06F0">
        <w:rPr>
          <w:rFonts w:ascii="Times New Roman" w:hAnsi="Times New Roman" w:cs="Times New Roman"/>
          <w:sz w:val="26"/>
          <w:szCs w:val="26"/>
        </w:rPr>
        <w:t>д</w:t>
      </w:r>
      <w:r w:rsidR="00A552F7">
        <w:rPr>
          <w:rFonts w:ascii="Times New Roman" w:hAnsi="Times New Roman" w:cs="Times New Roman"/>
          <w:sz w:val="26"/>
          <w:szCs w:val="26"/>
        </w:rPr>
        <w:t>ение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 w:rsidR="00A552F7">
        <w:rPr>
          <w:rFonts w:ascii="Times New Roman" w:hAnsi="Times New Roman" w:cs="Times New Roman"/>
          <w:sz w:val="26"/>
          <w:szCs w:val="26"/>
        </w:rPr>
        <w:t>ой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552F7">
        <w:rPr>
          <w:rFonts w:ascii="Times New Roman" w:hAnsi="Times New Roman" w:cs="Times New Roman"/>
          <w:sz w:val="26"/>
          <w:szCs w:val="26"/>
        </w:rPr>
        <w:t>ы</w:t>
      </w:r>
      <w:r w:rsidRPr="007E06F0">
        <w:rPr>
          <w:rFonts w:ascii="Times New Roman" w:hAnsi="Times New Roman" w:cs="Times New Roman"/>
          <w:sz w:val="26"/>
          <w:szCs w:val="26"/>
        </w:rPr>
        <w:t xml:space="preserve"> с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ми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 w:rsidR="00F078A1">
        <w:rPr>
          <w:rFonts w:ascii="Times New Roman" w:hAnsi="Times New Roman" w:cs="Times New Roman"/>
          <w:sz w:val="26"/>
          <w:szCs w:val="26"/>
        </w:rPr>
        <w:t>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>по вопросам соблюдения обязательных требований путем личного общения, телефонных</w:t>
      </w:r>
      <w:r>
        <w:rPr>
          <w:rFonts w:ascii="Times New Roman" w:hAnsi="Times New Roman" w:cs="Times New Roman"/>
          <w:sz w:val="26"/>
          <w:szCs w:val="26"/>
        </w:rPr>
        <w:t xml:space="preserve"> переговоров, электронной почты</w:t>
      </w:r>
      <w:r w:rsidRPr="007E06F0">
        <w:rPr>
          <w:rFonts w:ascii="Times New Roman" w:hAnsi="Times New Roman" w:cs="Times New Roman"/>
          <w:sz w:val="26"/>
          <w:szCs w:val="26"/>
        </w:rPr>
        <w:t>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В целях информирования </w:t>
      </w:r>
      <w:r w:rsidR="00477AD2"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7E06F0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 на сайте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«Региональный государственный контроль (надзор)» </w:t>
      </w:r>
      <w:r w:rsidRPr="007E06F0">
        <w:rPr>
          <w:rFonts w:ascii="Times New Roman" w:hAnsi="Times New Roman" w:cs="Times New Roman"/>
          <w:sz w:val="26"/>
          <w:szCs w:val="26"/>
        </w:rPr>
        <w:t>размещены: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 или их отдельных частей, содержащих обязательные требования, </w:t>
      </w:r>
      <w:r w:rsidRPr="003326D8">
        <w:rPr>
          <w:rFonts w:ascii="Times New Roman" w:hAnsi="Times New Roman" w:cs="Times New Roman"/>
          <w:sz w:val="26"/>
          <w:szCs w:val="26"/>
        </w:rPr>
        <w:t xml:space="preserve">соблюдение которых оценивается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326D8">
        <w:rPr>
          <w:rFonts w:ascii="Times New Roman" w:hAnsi="Times New Roman" w:cs="Times New Roman"/>
          <w:sz w:val="26"/>
          <w:szCs w:val="26"/>
        </w:rPr>
        <w:t>при проведении мероприятий по контролю Управлением</w:t>
      </w:r>
      <w:r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>р</w:t>
      </w:r>
      <w:r w:rsidR="00212E83" w:rsidRPr="00BD1FA5">
        <w:rPr>
          <w:rFonts w:ascii="Times New Roman" w:hAnsi="Times New Roman" w:cs="Times New Roman"/>
          <w:sz w:val="26"/>
          <w:szCs w:val="26"/>
        </w:rPr>
        <w:t>егиональн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095ADB">
        <w:rPr>
          <w:rFonts w:ascii="Times New Roman" w:hAnsi="Times New Roman" w:cs="Times New Roman"/>
          <w:sz w:val="26"/>
          <w:szCs w:val="26"/>
        </w:rPr>
        <w:t>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A552F7" w:rsidRPr="007E06F0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требований, выполнение которых оценивается при осуществлении при осуществлении 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E06F0">
        <w:rPr>
          <w:rFonts w:ascii="Times New Roman" w:hAnsi="Times New Roman" w:cs="Times New Roman"/>
          <w:sz w:val="26"/>
          <w:szCs w:val="26"/>
        </w:rPr>
        <w:t>бзор правоприменительной практики организации и проведения регионального госу</w:t>
      </w:r>
      <w:r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7E06F0">
        <w:rPr>
          <w:rFonts w:ascii="Times New Roman" w:hAnsi="Times New Roman" w:cs="Times New Roman"/>
          <w:sz w:val="26"/>
          <w:szCs w:val="26"/>
        </w:rPr>
        <w:t>.</w:t>
      </w:r>
    </w:p>
    <w:p w:rsidR="007B1917" w:rsidRDefault="007B1917" w:rsidP="007B1917">
      <w:pPr>
        <w:pStyle w:val="a6"/>
        <w:ind w:firstLine="709"/>
        <w:jc w:val="both"/>
        <w:rPr>
          <w:rFonts w:eastAsia="Calibri"/>
          <w:lang w:eastAsia="en-US"/>
        </w:rPr>
      </w:pPr>
      <w:r w:rsidRPr="00DD0771">
        <w:rPr>
          <w:rFonts w:eastAsia="Calibri"/>
          <w:lang w:eastAsia="en-US"/>
        </w:rPr>
        <w:t xml:space="preserve">Государственное регулирование в сфере </w:t>
      </w:r>
      <w:r w:rsidRPr="00A15CAA">
        <w:rPr>
          <w:rFonts w:eastAsia="Calibri"/>
          <w:lang w:eastAsia="en-US"/>
        </w:rPr>
        <w:t>электроэнергетики</w:t>
      </w:r>
      <w:r w:rsidRPr="00DD0771">
        <w:rPr>
          <w:rFonts w:eastAsia="Calibri"/>
          <w:lang w:eastAsia="en-US"/>
        </w:rPr>
        <w:t xml:space="preserve"> осуществляется </w:t>
      </w:r>
      <w:r>
        <w:rPr>
          <w:rFonts w:eastAsia="Calibri"/>
          <w:lang w:eastAsia="en-US"/>
        </w:rPr>
        <w:br/>
      </w:r>
      <w:r w:rsidRPr="00DD0771">
        <w:rPr>
          <w:rFonts w:eastAsia="Calibri"/>
          <w:lang w:eastAsia="en-US"/>
        </w:rPr>
        <w:t>в целях защиты прав граждан, соблюдения экономических интересов хозяйствующих субъектов, а также обеспечения нормального функционирован</w:t>
      </w:r>
      <w:r>
        <w:rPr>
          <w:rFonts w:eastAsia="Calibri"/>
          <w:lang w:eastAsia="en-US"/>
        </w:rPr>
        <w:t>ия хозяйственной системы в сфере электроэнергетики</w:t>
      </w:r>
      <w:r w:rsidRPr="00DD0771">
        <w:rPr>
          <w:rFonts w:eastAsia="Calibri"/>
          <w:lang w:eastAsia="en-US"/>
        </w:rPr>
        <w:t xml:space="preserve">. </w:t>
      </w:r>
      <w:r w:rsidRPr="00A85180">
        <w:rPr>
          <w:rFonts w:eastAsia="Calibri"/>
          <w:lang w:eastAsia="en-US"/>
        </w:rPr>
        <w:t>В данной связи очевидна необходимость комплексной профилактической работы в подконтрольн</w:t>
      </w:r>
      <w:r>
        <w:rPr>
          <w:rFonts w:eastAsia="Calibri"/>
          <w:lang w:eastAsia="en-US"/>
        </w:rPr>
        <w:t>ой</w:t>
      </w:r>
      <w:r w:rsidRPr="00A85180">
        <w:rPr>
          <w:rFonts w:eastAsia="Calibri"/>
          <w:lang w:eastAsia="en-US"/>
        </w:rPr>
        <w:t xml:space="preserve"> сфер</w:t>
      </w:r>
      <w:r>
        <w:rPr>
          <w:rFonts w:eastAsia="Calibri"/>
          <w:lang w:eastAsia="en-US"/>
        </w:rPr>
        <w:t>е</w:t>
      </w:r>
      <w:r w:rsidRPr="00A8518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</w:r>
      <w:r w:rsidRPr="00A85180">
        <w:rPr>
          <w:rFonts w:eastAsia="Calibri"/>
          <w:lang w:eastAsia="en-US"/>
        </w:rPr>
        <w:t xml:space="preserve">в ходе которой будут устраняться ключевые проблемы по соблюдению обязательных требований, что позволит </w:t>
      </w:r>
      <w:r>
        <w:rPr>
          <w:rFonts w:eastAsia="Calibri"/>
          <w:lang w:eastAsia="en-US"/>
        </w:rPr>
        <w:t xml:space="preserve">не допустить </w:t>
      </w:r>
      <w:r w:rsidRPr="00A85180">
        <w:rPr>
          <w:rFonts w:eastAsia="Calibri"/>
          <w:lang w:eastAsia="en-US"/>
        </w:rPr>
        <w:t>нарушений в области регулируемых государством цен (тарифов)</w:t>
      </w:r>
      <w:r>
        <w:rPr>
          <w:rFonts w:eastAsia="Calibri"/>
          <w:lang w:eastAsia="en-US"/>
        </w:rPr>
        <w:t xml:space="preserve"> в электроэнергетике</w:t>
      </w:r>
      <w:r w:rsidRPr="00A8518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A85180">
        <w:rPr>
          <w:rFonts w:eastAsia="Calibri"/>
          <w:lang w:eastAsia="en-US"/>
        </w:rPr>
        <w:t xml:space="preserve">в том числе, </w:t>
      </w:r>
      <w:r>
        <w:rPr>
          <w:rFonts w:eastAsia="Calibri"/>
          <w:lang w:eastAsia="en-US"/>
        </w:rPr>
        <w:br/>
      </w:r>
      <w:r w:rsidRPr="00A85180">
        <w:rPr>
          <w:rFonts w:eastAsia="Calibri"/>
          <w:lang w:eastAsia="en-US"/>
        </w:rPr>
        <w:t xml:space="preserve">по соблюдению требований </w:t>
      </w:r>
      <w:r>
        <w:rPr>
          <w:rFonts w:eastAsia="Calibri"/>
          <w:lang w:eastAsia="en-US"/>
        </w:rPr>
        <w:t>стандартов раскрытия информации</w:t>
      </w:r>
      <w:r w:rsidRPr="00A85180">
        <w:rPr>
          <w:rFonts w:eastAsia="Calibri"/>
          <w:lang w:eastAsia="en-US"/>
        </w:rPr>
        <w:t>.</w:t>
      </w:r>
    </w:p>
    <w:p w:rsidR="007B1917" w:rsidRDefault="007B191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9C9" w:rsidRDefault="001709C9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9C9" w:rsidRDefault="001709C9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9EF" w:rsidRPr="00A1118A" w:rsidRDefault="00E509EF" w:rsidP="00212E83">
      <w:pPr>
        <w:pStyle w:val="ConsPlusNormal"/>
        <w:jc w:val="center"/>
        <w:rPr>
          <w:rFonts w:ascii="Times New Roman" w:hAnsi="Times New Roman" w:cs="Times New Roman"/>
        </w:rPr>
      </w:pPr>
    </w:p>
    <w:p w:rsidR="00212E83" w:rsidRPr="005A16A0" w:rsidRDefault="00212E83" w:rsidP="00212E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7B1917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7E06F0">
        <w:rPr>
          <w:rFonts w:ascii="Times New Roman" w:hAnsi="Times New Roman" w:cs="Times New Roman"/>
          <w:sz w:val="26"/>
          <w:szCs w:val="26"/>
        </w:rPr>
        <w:t xml:space="preserve">ели </w:t>
      </w:r>
      <w:r w:rsidR="00A568D5" w:rsidRPr="00A568D5">
        <w:rPr>
          <w:rFonts w:ascii="Times New Roman" w:hAnsi="Times New Roman" w:cs="Times New Roman"/>
          <w:sz w:val="26"/>
          <w:szCs w:val="26"/>
        </w:rPr>
        <w:t xml:space="preserve">и задачи реализации программы </w:t>
      </w:r>
    </w:p>
    <w:p w:rsidR="00212E83" w:rsidRPr="007E06F0" w:rsidRDefault="00A568D5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t>профилактики рисков причинения вреда</w:t>
      </w:r>
    </w:p>
    <w:p w:rsidR="00212E83" w:rsidRPr="005852DF" w:rsidRDefault="00212E83" w:rsidP="00212E83">
      <w:pPr>
        <w:pStyle w:val="ConsPlusNormal"/>
        <w:jc w:val="both"/>
        <w:rPr>
          <w:rFonts w:ascii="Times New Roman" w:hAnsi="Times New Roman" w:cs="Times New Roman"/>
        </w:rPr>
      </w:pPr>
    </w:p>
    <w:p w:rsidR="00212E83" w:rsidRPr="007E06F0" w:rsidRDefault="00C16661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B14DD" w:rsidRPr="004B14DD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</w:t>
      </w:r>
      <w:r w:rsidR="00212E83" w:rsidRPr="007E06F0">
        <w:rPr>
          <w:rFonts w:ascii="Times New Roman" w:hAnsi="Times New Roman" w:cs="Times New Roman"/>
          <w:sz w:val="26"/>
          <w:szCs w:val="26"/>
        </w:rPr>
        <w:t>: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4B14DD" w:rsidRPr="004B14DD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устранение условий, причин и факторов, способных привести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:rsid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создание условий для доведения обязательных требований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до контролируемых лиц, повышение информированности о способах их соблюдения. </w:t>
      </w:r>
    </w:p>
    <w:p w:rsidR="00212E83" w:rsidRPr="00CD2E85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D6DBB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целей </w:t>
      </w:r>
      <w:r>
        <w:rPr>
          <w:rFonts w:ascii="Times New Roman" w:hAnsi="Times New Roman" w:cs="Times New Roman"/>
          <w:sz w:val="26"/>
          <w:szCs w:val="26"/>
        </w:rPr>
        <w:t>необходимо решить следующие з</w:t>
      </w:r>
      <w:r w:rsidR="00212E83" w:rsidRPr="00CD2E85">
        <w:rPr>
          <w:rFonts w:ascii="Times New Roman" w:hAnsi="Times New Roman" w:cs="Times New Roman"/>
          <w:sz w:val="26"/>
          <w:szCs w:val="26"/>
        </w:rPr>
        <w:t>адачи: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12E83" w:rsidRPr="00CD2E85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12E83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</w:t>
      </w:r>
      <w:r w:rsidR="00C16661" w:rsidRPr="004B14DD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E24D2C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12E83" w:rsidRPr="00CD2E85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7B1917">
        <w:rPr>
          <w:rFonts w:ascii="Times New Roman" w:hAnsi="Times New Roman" w:cs="Times New Roman"/>
          <w:sz w:val="26"/>
          <w:szCs w:val="26"/>
        </w:rPr>
        <w:t>;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24D2C">
        <w:rPr>
          <w:rFonts w:ascii="Times New Roman" w:hAnsi="Times New Roman" w:cs="Times New Roman"/>
          <w:sz w:val="26"/>
          <w:szCs w:val="26"/>
        </w:rPr>
        <w:t xml:space="preserve">) установление и оценка зависимости видов, форм и интенсивности профилактических мероприятий от особенностей конкретных </w:t>
      </w:r>
      <w:r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E24D2C">
        <w:rPr>
          <w:rFonts w:ascii="Times New Roman" w:hAnsi="Times New Roman" w:cs="Times New Roman"/>
          <w:sz w:val="26"/>
          <w:szCs w:val="26"/>
        </w:rPr>
        <w:t>, проведение профилактических мероприятий с учетом данных факторов</w:t>
      </w:r>
      <w:r w:rsidR="00212E83">
        <w:rPr>
          <w:rFonts w:ascii="Times New Roman" w:hAnsi="Times New Roman" w:cs="Times New Roman"/>
          <w:sz w:val="26"/>
          <w:szCs w:val="26"/>
        </w:rPr>
        <w:t>.</w:t>
      </w:r>
    </w:p>
    <w:p w:rsidR="00212E83" w:rsidRPr="005852DF" w:rsidRDefault="00212E83" w:rsidP="00212E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2E83" w:rsidRPr="004F1B21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Перечень профилактических мероприятий</w:t>
      </w:r>
    </w:p>
    <w:p w:rsidR="00212E83" w:rsidRPr="00005AE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</w:p>
    <w:p w:rsidR="003B1E30" w:rsidRPr="003B1E30" w:rsidRDefault="00212E83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0. Управление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проводит следующие профилактические мероприятия: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1) информирование;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2) обобщение правоприменительной практики;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объявление предостережения;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консультирование;</w:t>
      </w:r>
    </w:p>
    <w:p w:rsid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профилактический визит.</w:t>
      </w:r>
    </w:p>
    <w:p w:rsidR="00212E83" w:rsidRDefault="004B14DD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4B14DD">
        <w:rPr>
          <w:rFonts w:ascii="Times New Roman" w:hAnsi="Times New Roman" w:cs="Times New Roman"/>
          <w:b w:val="0"/>
          <w:sz w:val="26"/>
          <w:szCs w:val="26"/>
        </w:rPr>
        <w:t>еречень профилактических мероприятий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>202</w:t>
      </w:r>
      <w:r w:rsidR="00E509EF">
        <w:rPr>
          <w:rFonts w:ascii="Times New Roman" w:hAnsi="Times New Roman" w:cs="Times New Roman"/>
          <w:b w:val="0"/>
          <w:sz w:val="26"/>
          <w:szCs w:val="26"/>
        </w:rPr>
        <w:t>2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 xml:space="preserve">представлен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в Приложении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к Программе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Pr="00005AE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Pr="001849C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</w:p>
    <w:p w:rsidR="00FA63B1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63B1">
        <w:rPr>
          <w:rFonts w:ascii="Times New Roman" w:hAnsi="Times New Roman" w:cs="Times New Roman"/>
          <w:sz w:val="26"/>
          <w:szCs w:val="26"/>
        </w:rPr>
        <w:t xml:space="preserve">оказатели результативности и эффективности 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</w:p>
    <w:p w:rsidR="00212E83" w:rsidRPr="00005AE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24D2C">
        <w:rPr>
          <w:rFonts w:ascii="Times New Roman" w:hAnsi="Times New Roman" w:cs="Times New Roman"/>
          <w:b w:val="0"/>
          <w:sz w:val="26"/>
          <w:szCs w:val="26"/>
        </w:rPr>
        <w:t>1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Целевые показатели оценки эффективности и результативности Программы: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61"/>
        <w:gridCol w:w="3084"/>
      </w:tblGrid>
      <w:tr w:rsidR="00212E83" w:rsidTr="00B21E39">
        <w:tc>
          <w:tcPr>
            <w:tcW w:w="6261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показатели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Значение показателя</w:t>
            </w:r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33F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212E83" w:rsidRDefault="00212E83" w:rsidP="003B1E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837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 меньше </w:t>
            </w:r>
            <w:r w:rsidR="003B1E30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Доля </w:t>
            </w:r>
            <w:r w:rsidR="00AC0560" w:rsidRPr="00AC0560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контролируемых лиц</w:t>
            </w: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>, в отношении которых проведены профилактические мероприятия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100 %</w:t>
            </w:r>
          </w:p>
        </w:tc>
      </w:tr>
    </w:tbl>
    <w:p w:rsidR="00212E83" w:rsidRPr="005852DF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2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. Ожидаемый результат: </w:t>
      </w:r>
    </w:p>
    <w:p w:rsidR="00212E83" w:rsidRPr="00F05481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создание условий для снижения случаев нарушения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обязательных 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>требований</w:t>
      </w:r>
      <w:r w:rsidRPr="00EF2E58">
        <w:t xml:space="preserve"> 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контролируемыми лицами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, формирования заинтересованности 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>контролируемы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х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лиц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 в соблюдении законодательства;</w:t>
      </w:r>
    </w:p>
    <w:p w:rsidR="00212E8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>снижение количества зафиксированных нарушений обязательных требований законодательства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3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Оценка эффективности Программы осуществляется в срок до 1 февраля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202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3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4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Информация о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результат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ах реализации Программы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размещается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на сайте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32AF" w:rsidRDefault="00FE32AF" w:rsidP="0084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32AF" w:rsidSect="00E6777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188"/>
        <w:gridCol w:w="6804"/>
      </w:tblGrid>
      <w:tr w:rsidR="00FE32AF" w:rsidRPr="0089438F" w:rsidTr="00E83706">
        <w:tc>
          <w:tcPr>
            <w:tcW w:w="8188" w:type="dxa"/>
          </w:tcPr>
          <w:p w:rsidR="00FE32AF" w:rsidRPr="0089438F" w:rsidRDefault="00FE32AF" w:rsidP="0097228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E32AF" w:rsidRPr="0089438F" w:rsidRDefault="00FE32AF" w:rsidP="00972285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Приложение </w:t>
            </w:r>
          </w:p>
          <w:p w:rsidR="00A568D5" w:rsidRDefault="00FE32AF" w:rsidP="00A568D5">
            <w:pPr>
              <w:tabs>
                <w:tab w:val="left" w:pos="0"/>
              </w:tabs>
              <w:ind w:firstLine="3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</w:t>
            </w:r>
            <w:r w:rsidRPr="0089438F">
              <w:rPr>
                <w:bCs/>
                <w:sz w:val="26"/>
                <w:szCs w:val="26"/>
              </w:rPr>
              <w:t>рограмм</w:t>
            </w:r>
            <w:r>
              <w:rPr>
                <w:bCs/>
                <w:sz w:val="26"/>
                <w:szCs w:val="26"/>
              </w:rPr>
              <w:t>е</w:t>
            </w:r>
            <w:r w:rsidRPr="0089438F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>профилактики</w:t>
            </w:r>
            <w:r w:rsidR="00A568D5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в сфере электроэнергетики на территории </w:t>
            </w:r>
          </w:p>
          <w:p w:rsidR="00FE32AF" w:rsidRPr="0089438F" w:rsidRDefault="00A568D5" w:rsidP="00A568D5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A568D5">
              <w:rPr>
                <w:bCs/>
                <w:sz w:val="26"/>
                <w:szCs w:val="26"/>
              </w:rPr>
              <w:t>Ненецкого автономного округа на 2022 год</w:t>
            </w:r>
          </w:p>
        </w:tc>
      </w:tr>
    </w:tbl>
    <w:p w:rsidR="00847746" w:rsidRDefault="00847746" w:rsidP="00847746">
      <w:pPr>
        <w:rPr>
          <w:sz w:val="24"/>
          <w:szCs w:val="24"/>
        </w:rPr>
      </w:pPr>
    </w:p>
    <w:p w:rsidR="006B5C11" w:rsidRDefault="006B5C11" w:rsidP="00847746">
      <w:pPr>
        <w:rPr>
          <w:sz w:val="24"/>
          <w:szCs w:val="24"/>
        </w:rPr>
      </w:pPr>
    </w:p>
    <w:p w:rsidR="00FE32AF" w:rsidRDefault="00FE32AF" w:rsidP="00847746">
      <w:pPr>
        <w:rPr>
          <w:sz w:val="24"/>
          <w:szCs w:val="24"/>
        </w:rPr>
      </w:pPr>
    </w:p>
    <w:p w:rsidR="00E86354" w:rsidRDefault="00E86354" w:rsidP="00847746">
      <w:pPr>
        <w:rPr>
          <w:sz w:val="24"/>
          <w:szCs w:val="24"/>
        </w:rPr>
      </w:pPr>
    </w:p>
    <w:p w:rsidR="00212E83" w:rsidRDefault="00FA63B1" w:rsidP="00972285">
      <w:pPr>
        <w:jc w:val="center"/>
        <w:rPr>
          <w:b/>
          <w:sz w:val="26"/>
          <w:szCs w:val="26"/>
        </w:rPr>
      </w:pPr>
      <w:r w:rsidRPr="00FA63B1">
        <w:rPr>
          <w:b/>
          <w:sz w:val="26"/>
          <w:szCs w:val="26"/>
        </w:rPr>
        <w:t>Перечень профилактических мероприятий на 2022 год</w:t>
      </w:r>
    </w:p>
    <w:p w:rsidR="00972285" w:rsidRPr="0019556E" w:rsidRDefault="00972285" w:rsidP="00972285">
      <w:pPr>
        <w:jc w:val="center"/>
        <w:rPr>
          <w:sz w:val="16"/>
          <w:szCs w:val="16"/>
        </w:rPr>
      </w:pPr>
    </w:p>
    <w:tbl>
      <w:tblPr>
        <w:tblStyle w:val="10"/>
        <w:tblW w:w="15033" w:type="dxa"/>
        <w:tblInd w:w="-147" w:type="dxa"/>
        <w:tblLook w:val="04A0" w:firstRow="1" w:lastRow="0" w:firstColumn="1" w:lastColumn="0" w:noHBand="0" w:noVBand="1"/>
      </w:tblPr>
      <w:tblGrid>
        <w:gridCol w:w="582"/>
        <w:gridCol w:w="4380"/>
        <w:gridCol w:w="2268"/>
        <w:gridCol w:w="2667"/>
        <w:gridCol w:w="2552"/>
        <w:gridCol w:w="2584"/>
      </w:tblGrid>
      <w:tr w:rsidR="00212E83" w:rsidRPr="00FE32AF" w:rsidTr="00060A1F">
        <w:trPr>
          <w:tblHeader/>
        </w:trPr>
        <w:tc>
          <w:tcPr>
            <w:tcW w:w="582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67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Источник получения информации (документов)</w:t>
            </w:r>
          </w:p>
        </w:tc>
        <w:tc>
          <w:tcPr>
            <w:tcW w:w="255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584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12E83" w:rsidRPr="00FE32AF" w:rsidTr="00060A1F">
        <w:tc>
          <w:tcPr>
            <w:tcW w:w="58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212E83" w:rsidRPr="00C024A1" w:rsidRDefault="001D68F6" w:rsidP="001D68F6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Информирование по вопросам соблюдения обязательных требований путем:</w:t>
            </w:r>
          </w:p>
        </w:tc>
        <w:tc>
          <w:tcPr>
            <w:tcW w:w="2268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972285" w:rsidRPr="00C024A1" w:rsidRDefault="00972285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D68F6" w:rsidRPr="00FE32AF" w:rsidTr="00060A1F">
        <w:tc>
          <w:tcPr>
            <w:tcW w:w="58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1D68F6" w:rsidRPr="00C024A1" w:rsidRDefault="00DB67D2" w:rsidP="00DB67D2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и поддержания в актуальном</w:t>
            </w:r>
            <w:r w:rsidR="001D68F6" w:rsidRPr="00C024A1">
              <w:rPr>
                <w:sz w:val="24"/>
                <w:szCs w:val="24"/>
              </w:rPr>
              <w:t xml:space="preserve"> на сайте Управления </w:t>
            </w:r>
            <w:r w:rsidRPr="00DB67D2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ов</w:t>
            </w:r>
            <w:r w:rsidRPr="00DB67D2">
              <w:rPr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268" w:type="dxa"/>
          </w:tcPr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http:// ugrct.adm-nao.ru</w:t>
            </w:r>
          </w:p>
        </w:tc>
        <w:tc>
          <w:tcPr>
            <w:tcW w:w="255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 обязательных требований, проверяемых в ходе контрольно-надзор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</w:rPr>
              <w:t>ных</w:t>
            </w:r>
            <w:proofErr w:type="spellEnd"/>
            <w:r w:rsidRPr="00C024A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584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регулирования производственно-технической сферы </w:t>
            </w:r>
          </w:p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 государственного контроля (надзора)</w:t>
            </w:r>
          </w:p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отдел РПТС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ГК(н)</w:t>
            </w:r>
          </w:p>
        </w:tc>
      </w:tr>
      <w:tr w:rsidR="001D68F6" w:rsidRPr="00FE32AF" w:rsidTr="00060A1F">
        <w:tc>
          <w:tcPr>
            <w:tcW w:w="58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1D68F6" w:rsidRPr="00C024A1" w:rsidRDefault="00DB67D2" w:rsidP="00DB67D2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 xml:space="preserve">на сайте Управления </w:t>
            </w:r>
            <w:r w:rsidR="001D68F6" w:rsidRPr="001D68F6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r w:rsidR="001D68F6" w:rsidRPr="001D68F6">
              <w:rPr>
                <w:sz w:val="24"/>
                <w:szCs w:val="24"/>
              </w:rPr>
              <w:t xml:space="preserve"> об изменениях, внесенных в нормативные правовые акты, регулирующих осуществление регионального государственного </w:t>
            </w:r>
            <w:r w:rsidR="001D68F6">
              <w:rPr>
                <w:sz w:val="24"/>
                <w:szCs w:val="24"/>
              </w:rPr>
              <w:t>контроля (надзора)</w:t>
            </w:r>
            <w:r w:rsidR="001D68F6" w:rsidRPr="001D68F6">
              <w:rPr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268" w:type="dxa"/>
          </w:tcPr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своевременное информирование </w:t>
            </w:r>
            <w:r w:rsidR="00E86354" w:rsidRPr="00E86354">
              <w:rPr>
                <w:sz w:val="24"/>
                <w:szCs w:val="24"/>
              </w:rPr>
              <w:t>контролируемых лиц</w:t>
            </w:r>
            <w:r w:rsidRPr="00C024A1">
              <w:rPr>
                <w:sz w:val="24"/>
                <w:szCs w:val="24"/>
              </w:rPr>
              <w:t xml:space="preserve"> об изменениях обязательных требований</w:t>
            </w:r>
          </w:p>
        </w:tc>
        <w:tc>
          <w:tcPr>
            <w:tcW w:w="2584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и поддержания в актуальном</w:t>
            </w:r>
            <w:r w:rsidRPr="00C024A1">
              <w:rPr>
                <w:sz w:val="24"/>
                <w:szCs w:val="24"/>
              </w:rPr>
              <w:t xml:space="preserve"> на сайте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B67D2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      </w:r>
            <w:r>
              <w:rPr>
                <w:sz w:val="24"/>
                <w:szCs w:val="24"/>
              </w:rPr>
              <w:t>и</w:t>
            </w:r>
            <w:r w:rsidRPr="00DB67D2">
              <w:rPr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7B1917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6354" w:rsidRPr="00E86354">
              <w:rPr>
                <w:sz w:val="24"/>
                <w:szCs w:val="24"/>
              </w:rPr>
              <w:t>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68156E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80" w:type="dxa"/>
          </w:tcPr>
          <w:p w:rsidR="00E86354" w:rsidRPr="001D68F6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и поддержания в актуальном состоянии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1D68F6">
              <w:rPr>
                <w:sz w:val="24"/>
                <w:szCs w:val="24"/>
              </w:rPr>
              <w:t xml:space="preserve"> руководства по соблюдению обязательных требований, разработанные и утвержденные в соответствии с Федеральным законом </w:t>
            </w:r>
            <w:r>
              <w:rPr>
                <w:sz w:val="24"/>
                <w:szCs w:val="24"/>
              </w:rPr>
              <w:t>«</w:t>
            </w:r>
            <w:r w:rsidRPr="001D68F6">
              <w:rPr>
                <w:sz w:val="24"/>
                <w:szCs w:val="24"/>
              </w:rPr>
              <w:t>Об обязательных требованиях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552D" w:rsidRDefault="0083552D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E86354" w:rsidRPr="00C024A1" w:rsidRDefault="0083552D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83552D" w:rsidRDefault="007B1917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552D" w:rsidRPr="00E86354">
              <w:rPr>
                <w:sz w:val="24"/>
                <w:szCs w:val="24"/>
              </w:rPr>
              <w:t>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68156E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268" w:type="dxa"/>
          </w:tcPr>
          <w:p w:rsidR="00E86354" w:rsidRPr="00C024A1" w:rsidRDefault="00E65E7C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марта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F078A1" w:rsidRDefault="00F078A1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268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86354">
              <w:rPr>
                <w:sz w:val="24"/>
                <w:szCs w:val="24"/>
              </w:rPr>
              <w:t xml:space="preserve"> </w:t>
            </w:r>
            <w:r w:rsidRPr="0068156E">
              <w:rPr>
                <w:sz w:val="24"/>
                <w:szCs w:val="24"/>
              </w:rPr>
              <w:t>1 сентября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80" w:type="dxa"/>
          </w:tcPr>
          <w:p w:rsidR="00E86354" w:rsidRPr="00C024A1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 xml:space="preserve">правоприменительной </w:t>
            </w:r>
            <w:r w:rsidRPr="00C024A1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2268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68F6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838">
              <w:rPr>
                <w:sz w:val="24"/>
                <w:szCs w:val="24"/>
              </w:rPr>
              <w:t xml:space="preserve">информирование </w:t>
            </w:r>
            <w:r w:rsidR="0083552D" w:rsidRPr="00E86354">
              <w:rPr>
                <w:sz w:val="24"/>
                <w:szCs w:val="24"/>
              </w:rPr>
              <w:t>контролируемых лиц</w:t>
            </w:r>
            <w:r w:rsidRPr="00916838">
              <w:rPr>
                <w:sz w:val="24"/>
                <w:szCs w:val="24"/>
              </w:rPr>
              <w:t xml:space="preserve"> о наиболее часто встречающихся случаях нарушений обязательных требований</w:t>
            </w:r>
          </w:p>
        </w:tc>
        <w:tc>
          <w:tcPr>
            <w:tcW w:w="2584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E86354" w:rsidRPr="00C024A1" w:rsidRDefault="0068156E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156E">
              <w:rPr>
                <w:sz w:val="24"/>
                <w:szCs w:val="24"/>
              </w:rPr>
              <w:t>бъявление предостережения</w:t>
            </w:r>
            <w:r>
              <w:rPr>
                <w:sz w:val="24"/>
                <w:szCs w:val="24"/>
              </w:rPr>
              <w:t xml:space="preserve"> </w:t>
            </w:r>
            <w:r w:rsidRPr="0068156E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в порядке, определенном Правительством Российской Федерации</w:t>
            </w:r>
          </w:p>
        </w:tc>
        <w:tc>
          <w:tcPr>
            <w:tcW w:w="2552" w:type="dxa"/>
          </w:tcPr>
          <w:p w:rsidR="00E86354" w:rsidRPr="00C024A1" w:rsidRDefault="00E86354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минимизация возможных рисков нарушения </w:t>
            </w:r>
            <w:r w:rsidR="0083552D" w:rsidRPr="00E86354">
              <w:rPr>
                <w:sz w:val="24"/>
                <w:szCs w:val="24"/>
              </w:rPr>
              <w:t>контролируемы</w:t>
            </w:r>
            <w:r w:rsidR="0083552D">
              <w:rPr>
                <w:sz w:val="24"/>
                <w:szCs w:val="24"/>
              </w:rPr>
              <w:t>ми</w:t>
            </w:r>
            <w:r w:rsidR="0083552D" w:rsidRPr="00E86354">
              <w:rPr>
                <w:sz w:val="24"/>
                <w:szCs w:val="24"/>
              </w:rPr>
              <w:t xml:space="preserve"> лиц</w:t>
            </w:r>
            <w:r w:rsidR="0083552D">
              <w:rPr>
                <w:sz w:val="24"/>
                <w:szCs w:val="24"/>
              </w:rPr>
              <w:t>ами</w:t>
            </w:r>
            <w:r w:rsidRPr="00C024A1">
              <w:rPr>
                <w:sz w:val="24"/>
                <w:szCs w:val="24"/>
              </w:rPr>
              <w:t xml:space="preserve"> обязательных требований</w:t>
            </w:r>
          </w:p>
        </w:tc>
        <w:tc>
          <w:tcPr>
            <w:tcW w:w="2584" w:type="dxa"/>
          </w:tcPr>
          <w:p w:rsidR="00E86354" w:rsidRPr="006308F0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РПТС и ГК(н)</w:t>
            </w:r>
            <w:r w:rsidRPr="006308F0">
              <w:rPr>
                <w:sz w:val="24"/>
                <w:szCs w:val="24"/>
              </w:rPr>
              <w:t xml:space="preserve">, </w:t>
            </w:r>
          </w:p>
          <w:p w:rsidR="00E86354" w:rsidRPr="006308F0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 xml:space="preserve">начальник отдела регулирования 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>энергетики и организаций коммунального комплекса</w:t>
            </w:r>
            <w:r w:rsidR="00060A1F">
              <w:rPr>
                <w:sz w:val="24"/>
                <w:szCs w:val="24"/>
              </w:rPr>
              <w:t xml:space="preserve"> (далее – отдел РЭ и ОКК)</w:t>
            </w:r>
          </w:p>
        </w:tc>
      </w:tr>
      <w:tr w:rsidR="0068156E" w:rsidRPr="00FE32AF" w:rsidTr="00060A1F">
        <w:tc>
          <w:tcPr>
            <w:tcW w:w="58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68156E" w:rsidRPr="00C024A1" w:rsidRDefault="0068156E" w:rsidP="0068156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</w:tcPr>
          <w:p w:rsidR="0068156E" w:rsidRPr="00C024A1" w:rsidRDefault="00E65E7C" w:rsidP="006815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56E" w:rsidRPr="00C024A1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 w:rsidR="0068156E" w:rsidRPr="00C024A1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68156E" w:rsidRPr="00C024A1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="0068156E" w:rsidRPr="00C024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8156E" w:rsidRPr="00C024A1">
              <w:rPr>
                <w:sz w:val="24"/>
                <w:szCs w:val="24"/>
              </w:rPr>
              <w:t>8.30</w:t>
            </w:r>
            <w:r w:rsidR="0068156E" w:rsidRPr="00C024A1">
              <w:rPr>
                <w:iCs/>
                <w:sz w:val="24"/>
                <w:szCs w:val="24"/>
              </w:rPr>
              <w:t>–</w:t>
            </w:r>
            <w:r w:rsidR="0068156E" w:rsidRPr="00C024A1">
              <w:rPr>
                <w:sz w:val="24"/>
                <w:szCs w:val="24"/>
              </w:rPr>
              <w:t>17.30,</w:t>
            </w:r>
          </w:p>
          <w:p w:rsidR="0068156E" w:rsidRPr="00C024A1" w:rsidRDefault="0068156E" w:rsidP="0068156E">
            <w:pPr>
              <w:adjustRightInd w:val="0"/>
              <w:jc w:val="center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перерыв:</w:t>
            </w:r>
          </w:p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12.30</w:t>
            </w:r>
            <w:r w:rsidRPr="00C024A1">
              <w:rPr>
                <w:iCs/>
                <w:sz w:val="24"/>
                <w:szCs w:val="24"/>
              </w:rPr>
              <w:t>–</w:t>
            </w:r>
            <w:r w:rsidRPr="00C024A1">
              <w:rPr>
                <w:sz w:val="24"/>
                <w:szCs w:val="24"/>
              </w:rPr>
              <w:t>13.30,</w:t>
            </w:r>
          </w:p>
          <w:p w:rsidR="0068156E" w:rsidRPr="00C024A1" w:rsidRDefault="0068156E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 мере обращения </w:t>
            </w:r>
            <w:r>
              <w:rPr>
                <w:sz w:val="24"/>
                <w:szCs w:val="24"/>
              </w:rPr>
              <w:t>контролируемых лиц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  <w:r w:rsidRPr="00C024A1">
              <w:rPr>
                <w:sz w:val="24"/>
                <w:szCs w:val="24"/>
              </w:rPr>
              <w:t>,</w:t>
            </w:r>
          </w:p>
          <w:p w:rsid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регулирования </w:t>
            </w:r>
            <w:r w:rsidR="00060A1F">
              <w:rPr>
                <w:sz w:val="24"/>
                <w:szCs w:val="24"/>
              </w:rPr>
              <w:t>РЭ и ОКК</w:t>
            </w:r>
            <w:r w:rsidRPr="00C024A1">
              <w:rPr>
                <w:sz w:val="24"/>
                <w:szCs w:val="24"/>
              </w:rPr>
              <w:t xml:space="preserve">, </w:t>
            </w:r>
          </w:p>
          <w:p w:rsidR="00E65E7C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г. Нарьян-Мар, </w:t>
            </w:r>
            <w:r w:rsidRPr="00C024A1">
              <w:rPr>
                <w:sz w:val="24"/>
                <w:szCs w:val="24"/>
              </w:rPr>
              <w:br/>
              <w:t xml:space="preserve">ул. Ненецкая, дом 20 телефоны: 8 (81853) </w:t>
            </w:r>
          </w:p>
          <w:p w:rsidR="0068156E" w:rsidRPr="00C024A1" w:rsidRDefault="0068156E" w:rsidP="00E65E7C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2 12 23, 2 12 24</w:t>
            </w:r>
            <w:r w:rsidR="00E65E7C">
              <w:rPr>
                <w:sz w:val="24"/>
                <w:szCs w:val="24"/>
              </w:rPr>
              <w:t>, 2 13 80</w:t>
            </w:r>
          </w:p>
        </w:tc>
        <w:tc>
          <w:tcPr>
            <w:tcW w:w="255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адресное предоставление </w:t>
            </w:r>
            <w:r>
              <w:rPr>
                <w:sz w:val="24"/>
                <w:szCs w:val="24"/>
              </w:rPr>
              <w:t>контролируемым лицам</w:t>
            </w:r>
            <w:r w:rsidRPr="00C024A1">
              <w:rPr>
                <w:sz w:val="24"/>
                <w:szCs w:val="24"/>
              </w:rPr>
              <w:t xml:space="preserve"> рекомендаций по соблюдению обязательных требований</w:t>
            </w:r>
          </w:p>
        </w:tc>
        <w:tc>
          <w:tcPr>
            <w:tcW w:w="2584" w:type="dxa"/>
          </w:tcPr>
          <w:p w:rsidR="0068156E" w:rsidRPr="00FA7A39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  <w:r w:rsidRPr="00FA7A39">
              <w:rPr>
                <w:sz w:val="24"/>
                <w:szCs w:val="24"/>
              </w:rPr>
              <w:t xml:space="preserve">, </w:t>
            </w:r>
          </w:p>
          <w:p w:rsidR="00060A1F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</w:p>
          <w:p w:rsidR="0068156E" w:rsidRPr="00C024A1" w:rsidRDefault="00060A1F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 и ОКК</w:t>
            </w:r>
          </w:p>
        </w:tc>
      </w:tr>
      <w:tr w:rsidR="0068156E" w:rsidRPr="00FE32AF" w:rsidTr="00060A1F">
        <w:tc>
          <w:tcPr>
            <w:tcW w:w="58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68156E" w:rsidRPr="00C024A1" w:rsidRDefault="0068156E" w:rsidP="0068156E">
            <w:pPr>
              <w:adjustRightInd w:val="0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B03483" w:rsidRPr="00B03483" w:rsidRDefault="0083552D" w:rsidP="00B0348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3483">
              <w:rPr>
                <w:sz w:val="24"/>
                <w:szCs w:val="24"/>
              </w:rPr>
              <w:t>Один раз в год</w:t>
            </w:r>
            <w:r w:rsidR="009E16B7" w:rsidRPr="00B03483">
              <w:rPr>
                <w:sz w:val="24"/>
                <w:szCs w:val="24"/>
              </w:rPr>
              <w:t xml:space="preserve"> </w:t>
            </w:r>
          </w:p>
          <w:p w:rsidR="0068156E" w:rsidRPr="00C024A1" w:rsidRDefault="009E16B7" w:rsidP="00B0348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3483">
              <w:rPr>
                <w:sz w:val="24"/>
                <w:szCs w:val="24"/>
              </w:rPr>
              <w:t>не менее чем</w:t>
            </w:r>
            <w:r w:rsidR="0083552D" w:rsidRPr="00B03483">
              <w:rPr>
                <w:sz w:val="24"/>
                <w:szCs w:val="24"/>
              </w:rPr>
              <w:t xml:space="preserve"> у </w:t>
            </w:r>
            <w:r w:rsidR="00B03483" w:rsidRPr="00B03483">
              <w:rPr>
                <w:sz w:val="24"/>
                <w:szCs w:val="24"/>
              </w:rPr>
              <w:t>25</w:t>
            </w:r>
            <w:r w:rsidR="0083552D" w:rsidRPr="00B03483">
              <w:rPr>
                <w:sz w:val="24"/>
                <w:szCs w:val="24"/>
              </w:rPr>
              <w:t xml:space="preserve">% </w:t>
            </w:r>
            <w:r w:rsidR="00B03483" w:rsidRPr="00B03483">
              <w:rPr>
                <w:sz w:val="24"/>
                <w:szCs w:val="24"/>
              </w:rPr>
              <w:t>контролируемых лиц</w:t>
            </w:r>
            <w:r w:rsidR="00FB4AD1" w:rsidRPr="00B03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060A1F" w:rsidRPr="00C024A1" w:rsidRDefault="00060A1F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  <w:r w:rsidRPr="00C024A1">
              <w:rPr>
                <w:sz w:val="24"/>
                <w:szCs w:val="24"/>
              </w:rPr>
              <w:t>,</w:t>
            </w:r>
          </w:p>
          <w:p w:rsidR="0068156E" w:rsidRPr="00C024A1" w:rsidRDefault="00060A1F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РЭ и ОКК</w:t>
            </w:r>
          </w:p>
        </w:tc>
        <w:tc>
          <w:tcPr>
            <w:tcW w:w="2552" w:type="dxa"/>
          </w:tcPr>
          <w:p w:rsidR="0068156E" w:rsidRPr="00C024A1" w:rsidRDefault="007B1917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56E" w:rsidRPr="0068156E">
              <w:rPr>
                <w:sz w:val="24"/>
                <w:szCs w:val="24"/>
              </w:rPr>
              <w:t>редотвращение нарушений обязательных требований</w:t>
            </w:r>
          </w:p>
        </w:tc>
        <w:tc>
          <w:tcPr>
            <w:tcW w:w="2584" w:type="dxa"/>
          </w:tcPr>
          <w:p w:rsidR="0068156E" w:rsidRPr="006308F0" w:rsidRDefault="0083552D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</w:tbl>
    <w:p w:rsidR="007B1917" w:rsidRDefault="007B1917" w:rsidP="00060A1F">
      <w:pPr>
        <w:jc w:val="center"/>
        <w:rPr>
          <w:b/>
          <w:sz w:val="26"/>
          <w:szCs w:val="26"/>
        </w:rPr>
      </w:pPr>
    </w:p>
    <w:p w:rsidR="00323CA6" w:rsidRDefault="00E65E7C" w:rsidP="00060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</w:t>
      </w:r>
    </w:p>
    <w:sectPr w:rsidR="00323CA6" w:rsidSect="00A568D5">
      <w:pgSz w:w="16838" w:h="11906" w:orient="landscape"/>
      <w:pgMar w:top="1701" w:right="678" w:bottom="849" w:left="1135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48" w:rsidRDefault="00171C48">
      <w:r>
        <w:separator/>
      </w:r>
    </w:p>
  </w:endnote>
  <w:endnote w:type="continuationSeparator" w:id="0">
    <w:p w:rsidR="00171C48" w:rsidRDefault="001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48" w:rsidRDefault="00171C48">
      <w:r>
        <w:separator/>
      </w:r>
    </w:p>
  </w:footnote>
  <w:footnote w:type="continuationSeparator" w:id="0">
    <w:p w:rsidR="00171C48" w:rsidRDefault="0017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48" w:rsidRDefault="00493913">
    <w:pPr>
      <w:pStyle w:val="a3"/>
      <w:rPr>
        <w:szCs w:val="14"/>
      </w:rPr>
    </w:pPr>
    <w:r w:rsidRPr="00493913">
      <w:rPr>
        <w:szCs w:val="14"/>
      </w:rPr>
      <w:ptab w:relativeTo="margin" w:alignment="center" w:leader="none"/>
    </w:r>
    <w:r w:rsidRPr="00493913">
      <w:rPr>
        <w:szCs w:val="14"/>
      </w:rPr>
      <w:ptab w:relativeTo="margin" w:alignment="right" w:leader="none"/>
    </w:r>
    <w:r>
      <w:rPr>
        <w:szCs w:val="1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6"/>
    <w:rsid w:val="00005AE3"/>
    <w:rsid w:val="00005E06"/>
    <w:rsid w:val="00011C28"/>
    <w:rsid w:val="000133B9"/>
    <w:rsid w:val="0001516E"/>
    <w:rsid w:val="00015B29"/>
    <w:rsid w:val="000162DB"/>
    <w:rsid w:val="000163A2"/>
    <w:rsid w:val="0002311D"/>
    <w:rsid w:val="00036B99"/>
    <w:rsid w:val="000510F9"/>
    <w:rsid w:val="00060A1F"/>
    <w:rsid w:val="0006305D"/>
    <w:rsid w:val="00076386"/>
    <w:rsid w:val="00082A06"/>
    <w:rsid w:val="000844FA"/>
    <w:rsid w:val="00091389"/>
    <w:rsid w:val="000916C4"/>
    <w:rsid w:val="000943DC"/>
    <w:rsid w:val="00095ADB"/>
    <w:rsid w:val="000A3AAC"/>
    <w:rsid w:val="000B4A40"/>
    <w:rsid w:val="000B663C"/>
    <w:rsid w:val="000C1F8E"/>
    <w:rsid w:val="000C7517"/>
    <w:rsid w:val="000D3AD4"/>
    <w:rsid w:val="000D71FF"/>
    <w:rsid w:val="000E225E"/>
    <w:rsid w:val="000E3323"/>
    <w:rsid w:val="000F30CE"/>
    <w:rsid w:val="000F406A"/>
    <w:rsid w:val="000F4A61"/>
    <w:rsid w:val="000F5AC8"/>
    <w:rsid w:val="001030A1"/>
    <w:rsid w:val="00105F79"/>
    <w:rsid w:val="00110918"/>
    <w:rsid w:val="001233F5"/>
    <w:rsid w:val="00130076"/>
    <w:rsid w:val="001300F4"/>
    <w:rsid w:val="00132BF1"/>
    <w:rsid w:val="001447B7"/>
    <w:rsid w:val="001463BD"/>
    <w:rsid w:val="00146B64"/>
    <w:rsid w:val="001476A1"/>
    <w:rsid w:val="00157CB3"/>
    <w:rsid w:val="00165610"/>
    <w:rsid w:val="001709C9"/>
    <w:rsid w:val="001719AA"/>
    <w:rsid w:val="00171C48"/>
    <w:rsid w:val="001725F0"/>
    <w:rsid w:val="00175BDE"/>
    <w:rsid w:val="001838DB"/>
    <w:rsid w:val="001849C3"/>
    <w:rsid w:val="00187D8B"/>
    <w:rsid w:val="001910C9"/>
    <w:rsid w:val="00192006"/>
    <w:rsid w:val="0019252E"/>
    <w:rsid w:val="001A571E"/>
    <w:rsid w:val="001A6236"/>
    <w:rsid w:val="001B0E7B"/>
    <w:rsid w:val="001B181F"/>
    <w:rsid w:val="001B6E40"/>
    <w:rsid w:val="001C0106"/>
    <w:rsid w:val="001C6029"/>
    <w:rsid w:val="001D3F4A"/>
    <w:rsid w:val="001D68F6"/>
    <w:rsid w:val="001E3435"/>
    <w:rsid w:val="00205052"/>
    <w:rsid w:val="00212E83"/>
    <w:rsid w:val="0021603A"/>
    <w:rsid w:val="00220622"/>
    <w:rsid w:val="002303E1"/>
    <w:rsid w:val="0023073E"/>
    <w:rsid w:val="002318F7"/>
    <w:rsid w:val="00234AFE"/>
    <w:rsid w:val="00237523"/>
    <w:rsid w:val="002378F2"/>
    <w:rsid w:val="00250207"/>
    <w:rsid w:val="002636E2"/>
    <w:rsid w:val="00265C32"/>
    <w:rsid w:val="0027465C"/>
    <w:rsid w:val="0027796E"/>
    <w:rsid w:val="00281FA1"/>
    <w:rsid w:val="002858C6"/>
    <w:rsid w:val="00286713"/>
    <w:rsid w:val="00293954"/>
    <w:rsid w:val="002A00CF"/>
    <w:rsid w:val="002A5552"/>
    <w:rsid w:val="002B5584"/>
    <w:rsid w:val="002B7CBF"/>
    <w:rsid w:val="002C322C"/>
    <w:rsid w:val="002C5576"/>
    <w:rsid w:val="002D21F2"/>
    <w:rsid w:val="002D56EA"/>
    <w:rsid w:val="002D7CD5"/>
    <w:rsid w:val="002F1083"/>
    <w:rsid w:val="00304767"/>
    <w:rsid w:val="00306267"/>
    <w:rsid w:val="003109D7"/>
    <w:rsid w:val="00311692"/>
    <w:rsid w:val="00323CA6"/>
    <w:rsid w:val="00324A65"/>
    <w:rsid w:val="003261EA"/>
    <w:rsid w:val="00331E44"/>
    <w:rsid w:val="003326D8"/>
    <w:rsid w:val="00333545"/>
    <w:rsid w:val="00340A9E"/>
    <w:rsid w:val="00342424"/>
    <w:rsid w:val="00347662"/>
    <w:rsid w:val="003508AF"/>
    <w:rsid w:val="00352998"/>
    <w:rsid w:val="00353D65"/>
    <w:rsid w:val="003558D6"/>
    <w:rsid w:val="0035678A"/>
    <w:rsid w:val="00370494"/>
    <w:rsid w:val="00371924"/>
    <w:rsid w:val="003727E7"/>
    <w:rsid w:val="00374544"/>
    <w:rsid w:val="00381A1D"/>
    <w:rsid w:val="00381DE5"/>
    <w:rsid w:val="00382323"/>
    <w:rsid w:val="00386FFE"/>
    <w:rsid w:val="003A0398"/>
    <w:rsid w:val="003A0D46"/>
    <w:rsid w:val="003A4E0E"/>
    <w:rsid w:val="003A5D46"/>
    <w:rsid w:val="003B08B1"/>
    <w:rsid w:val="003B1E30"/>
    <w:rsid w:val="003C1366"/>
    <w:rsid w:val="003C33FD"/>
    <w:rsid w:val="003C5C88"/>
    <w:rsid w:val="003E03E0"/>
    <w:rsid w:val="003F62A0"/>
    <w:rsid w:val="00404DC1"/>
    <w:rsid w:val="0041146B"/>
    <w:rsid w:val="00411949"/>
    <w:rsid w:val="00413230"/>
    <w:rsid w:val="0041429F"/>
    <w:rsid w:val="00423E58"/>
    <w:rsid w:val="00424B71"/>
    <w:rsid w:val="00426AD2"/>
    <w:rsid w:val="0042709E"/>
    <w:rsid w:val="00427548"/>
    <w:rsid w:val="00427C52"/>
    <w:rsid w:val="004360CA"/>
    <w:rsid w:val="00442A22"/>
    <w:rsid w:val="00443DD6"/>
    <w:rsid w:val="00445CC2"/>
    <w:rsid w:val="00452B94"/>
    <w:rsid w:val="0045378B"/>
    <w:rsid w:val="0045430F"/>
    <w:rsid w:val="004554B7"/>
    <w:rsid w:val="00462AD5"/>
    <w:rsid w:val="0046381E"/>
    <w:rsid w:val="00463C91"/>
    <w:rsid w:val="00477AD2"/>
    <w:rsid w:val="00477BC1"/>
    <w:rsid w:val="00477CE3"/>
    <w:rsid w:val="00477E63"/>
    <w:rsid w:val="00480633"/>
    <w:rsid w:val="00482474"/>
    <w:rsid w:val="0049023A"/>
    <w:rsid w:val="00493913"/>
    <w:rsid w:val="00497249"/>
    <w:rsid w:val="004A38E7"/>
    <w:rsid w:val="004B14DD"/>
    <w:rsid w:val="004B5FF2"/>
    <w:rsid w:val="004C24AD"/>
    <w:rsid w:val="004C7AB5"/>
    <w:rsid w:val="004D388A"/>
    <w:rsid w:val="004D6DBB"/>
    <w:rsid w:val="004E05DC"/>
    <w:rsid w:val="004E3870"/>
    <w:rsid w:val="004E5381"/>
    <w:rsid w:val="004E6D67"/>
    <w:rsid w:val="004E6FD3"/>
    <w:rsid w:val="004F0263"/>
    <w:rsid w:val="004F1B21"/>
    <w:rsid w:val="004F4B38"/>
    <w:rsid w:val="00502454"/>
    <w:rsid w:val="00502457"/>
    <w:rsid w:val="005102FB"/>
    <w:rsid w:val="00513E9A"/>
    <w:rsid w:val="00515DF4"/>
    <w:rsid w:val="005161D5"/>
    <w:rsid w:val="005174DF"/>
    <w:rsid w:val="00517D62"/>
    <w:rsid w:val="00517F5C"/>
    <w:rsid w:val="0052295D"/>
    <w:rsid w:val="00523D0A"/>
    <w:rsid w:val="005262CC"/>
    <w:rsid w:val="00530CD9"/>
    <w:rsid w:val="005316C2"/>
    <w:rsid w:val="005318A6"/>
    <w:rsid w:val="00531A60"/>
    <w:rsid w:val="00531E59"/>
    <w:rsid w:val="005410CE"/>
    <w:rsid w:val="00546C95"/>
    <w:rsid w:val="005478C1"/>
    <w:rsid w:val="00552041"/>
    <w:rsid w:val="00552FBD"/>
    <w:rsid w:val="00554142"/>
    <w:rsid w:val="005556A7"/>
    <w:rsid w:val="0056378D"/>
    <w:rsid w:val="0056783B"/>
    <w:rsid w:val="00573048"/>
    <w:rsid w:val="00577F9D"/>
    <w:rsid w:val="00581C2A"/>
    <w:rsid w:val="0058263E"/>
    <w:rsid w:val="005852DF"/>
    <w:rsid w:val="00587AA1"/>
    <w:rsid w:val="00591F32"/>
    <w:rsid w:val="00595B37"/>
    <w:rsid w:val="005A16A0"/>
    <w:rsid w:val="005C3122"/>
    <w:rsid w:val="005C533D"/>
    <w:rsid w:val="005C5E0D"/>
    <w:rsid w:val="005E38F2"/>
    <w:rsid w:val="005E7BE9"/>
    <w:rsid w:val="005F3ED3"/>
    <w:rsid w:val="005F40E6"/>
    <w:rsid w:val="005F4209"/>
    <w:rsid w:val="005F4477"/>
    <w:rsid w:val="00600DC1"/>
    <w:rsid w:val="00605548"/>
    <w:rsid w:val="00610395"/>
    <w:rsid w:val="006109E0"/>
    <w:rsid w:val="00610F93"/>
    <w:rsid w:val="006110F6"/>
    <w:rsid w:val="00612810"/>
    <w:rsid w:val="00615B7A"/>
    <w:rsid w:val="00617040"/>
    <w:rsid w:val="00626356"/>
    <w:rsid w:val="0063288E"/>
    <w:rsid w:val="00632FD6"/>
    <w:rsid w:val="00633A21"/>
    <w:rsid w:val="006439BC"/>
    <w:rsid w:val="00647DA1"/>
    <w:rsid w:val="006526F0"/>
    <w:rsid w:val="006535E1"/>
    <w:rsid w:val="00654274"/>
    <w:rsid w:val="006559C0"/>
    <w:rsid w:val="006601FD"/>
    <w:rsid w:val="00665CF9"/>
    <w:rsid w:val="0068156E"/>
    <w:rsid w:val="00686BC2"/>
    <w:rsid w:val="00691802"/>
    <w:rsid w:val="00697739"/>
    <w:rsid w:val="006A4D7F"/>
    <w:rsid w:val="006A65B5"/>
    <w:rsid w:val="006B5BE8"/>
    <w:rsid w:val="006B5C11"/>
    <w:rsid w:val="006C5777"/>
    <w:rsid w:val="006C666B"/>
    <w:rsid w:val="006D11A3"/>
    <w:rsid w:val="006E53DC"/>
    <w:rsid w:val="006E6AFF"/>
    <w:rsid w:val="006E7349"/>
    <w:rsid w:val="006E7901"/>
    <w:rsid w:val="006F17A1"/>
    <w:rsid w:val="006F3C01"/>
    <w:rsid w:val="006F48B8"/>
    <w:rsid w:val="006F5844"/>
    <w:rsid w:val="006F6022"/>
    <w:rsid w:val="006F7703"/>
    <w:rsid w:val="0070036D"/>
    <w:rsid w:val="007037C6"/>
    <w:rsid w:val="00710C07"/>
    <w:rsid w:val="007140A6"/>
    <w:rsid w:val="00725957"/>
    <w:rsid w:val="00730900"/>
    <w:rsid w:val="00732DB1"/>
    <w:rsid w:val="00735C97"/>
    <w:rsid w:val="0076062B"/>
    <w:rsid w:val="00764AB3"/>
    <w:rsid w:val="00767F9B"/>
    <w:rsid w:val="0077531A"/>
    <w:rsid w:val="007812B6"/>
    <w:rsid w:val="007847F5"/>
    <w:rsid w:val="00785BC6"/>
    <w:rsid w:val="00787A05"/>
    <w:rsid w:val="00791743"/>
    <w:rsid w:val="007A3FB7"/>
    <w:rsid w:val="007A46BF"/>
    <w:rsid w:val="007A47E6"/>
    <w:rsid w:val="007B1917"/>
    <w:rsid w:val="007B3874"/>
    <w:rsid w:val="007B4342"/>
    <w:rsid w:val="007C1C58"/>
    <w:rsid w:val="007C41DA"/>
    <w:rsid w:val="007D318E"/>
    <w:rsid w:val="007E06F0"/>
    <w:rsid w:val="007E414C"/>
    <w:rsid w:val="007E6195"/>
    <w:rsid w:val="007F1353"/>
    <w:rsid w:val="007F1CEB"/>
    <w:rsid w:val="00805944"/>
    <w:rsid w:val="00806799"/>
    <w:rsid w:val="0081112A"/>
    <w:rsid w:val="00813E72"/>
    <w:rsid w:val="00831B40"/>
    <w:rsid w:val="0083552D"/>
    <w:rsid w:val="0083620C"/>
    <w:rsid w:val="00843464"/>
    <w:rsid w:val="00845211"/>
    <w:rsid w:val="00847746"/>
    <w:rsid w:val="00847DFF"/>
    <w:rsid w:val="00856EE6"/>
    <w:rsid w:val="0086152C"/>
    <w:rsid w:val="00863AA1"/>
    <w:rsid w:val="00870440"/>
    <w:rsid w:val="00871BA6"/>
    <w:rsid w:val="00893362"/>
    <w:rsid w:val="00893F53"/>
    <w:rsid w:val="0089438F"/>
    <w:rsid w:val="008A2C51"/>
    <w:rsid w:val="008A71C7"/>
    <w:rsid w:val="008B26C0"/>
    <w:rsid w:val="008C41E2"/>
    <w:rsid w:val="008C5663"/>
    <w:rsid w:val="008C5E0B"/>
    <w:rsid w:val="008C7A90"/>
    <w:rsid w:val="008D2343"/>
    <w:rsid w:val="008D497B"/>
    <w:rsid w:val="008E195C"/>
    <w:rsid w:val="008F292A"/>
    <w:rsid w:val="008F671F"/>
    <w:rsid w:val="00901EFF"/>
    <w:rsid w:val="00904881"/>
    <w:rsid w:val="0091340E"/>
    <w:rsid w:val="00913989"/>
    <w:rsid w:val="0091796F"/>
    <w:rsid w:val="00920541"/>
    <w:rsid w:val="00922FD6"/>
    <w:rsid w:val="00931C8C"/>
    <w:rsid w:val="00933BC5"/>
    <w:rsid w:val="009414DE"/>
    <w:rsid w:val="00952B5F"/>
    <w:rsid w:val="00955699"/>
    <w:rsid w:val="0095756B"/>
    <w:rsid w:val="00972285"/>
    <w:rsid w:val="00974D73"/>
    <w:rsid w:val="009772C7"/>
    <w:rsid w:val="009774E0"/>
    <w:rsid w:val="0098003D"/>
    <w:rsid w:val="00981828"/>
    <w:rsid w:val="0098665B"/>
    <w:rsid w:val="00995314"/>
    <w:rsid w:val="00995FDE"/>
    <w:rsid w:val="00995FE5"/>
    <w:rsid w:val="009B2B29"/>
    <w:rsid w:val="009B3BDF"/>
    <w:rsid w:val="009B5537"/>
    <w:rsid w:val="009B56CE"/>
    <w:rsid w:val="009C1E01"/>
    <w:rsid w:val="009C5559"/>
    <w:rsid w:val="009E101E"/>
    <w:rsid w:val="009E16B7"/>
    <w:rsid w:val="009E2DFF"/>
    <w:rsid w:val="009E6954"/>
    <w:rsid w:val="009F0EC8"/>
    <w:rsid w:val="009F465E"/>
    <w:rsid w:val="009F5BD2"/>
    <w:rsid w:val="009F6841"/>
    <w:rsid w:val="009F68AA"/>
    <w:rsid w:val="00A00FC9"/>
    <w:rsid w:val="00A07CFA"/>
    <w:rsid w:val="00A1118A"/>
    <w:rsid w:val="00A111B0"/>
    <w:rsid w:val="00A15CAA"/>
    <w:rsid w:val="00A25453"/>
    <w:rsid w:val="00A313B5"/>
    <w:rsid w:val="00A4214C"/>
    <w:rsid w:val="00A44D2D"/>
    <w:rsid w:val="00A45CD0"/>
    <w:rsid w:val="00A4619D"/>
    <w:rsid w:val="00A552F7"/>
    <w:rsid w:val="00A568D5"/>
    <w:rsid w:val="00A67835"/>
    <w:rsid w:val="00A72401"/>
    <w:rsid w:val="00A8383B"/>
    <w:rsid w:val="00A85180"/>
    <w:rsid w:val="00A964F3"/>
    <w:rsid w:val="00AA162D"/>
    <w:rsid w:val="00AA1E15"/>
    <w:rsid w:val="00AA5051"/>
    <w:rsid w:val="00AB0FF9"/>
    <w:rsid w:val="00AB382B"/>
    <w:rsid w:val="00AB55BD"/>
    <w:rsid w:val="00AB6DCB"/>
    <w:rsid w:val="00AB7B27"/>
    <w:rsid w:val="00AC0560"/>
    <w:rsid w:val="00AC2B6D"/>
    <w:rsid w:val="00AC3B22"/>
    <w:rsid w:val="00AC5F27"/>
    <w:rsid w:val="00AE113A"/>
    <w:rsid w:val="00AE6308"/>
    <w:rsid w:val="00AF3E2C"/>
    <w:rsid w:val="00AF7D20"/>
    <w:rsid w:val="00B00311"/>
    <w:rsid w:val="00B03483"/>
    <w:rsid w:val="00B03766"/>
    <w:rsid w:val="00B06980"/>
    <w:rsid w:val="00B06E77"/>
    <w:rsid w:val="00B07F62"/>
    <w:rsid w:val="00B14664"/>
    <w:rsid w:val="00B17E45"/>
    <w:rsid w:val="00B21E39"/>
    <w:rsid w:val="00B23812"/>
    <w:rsid w:val="00B27D97"/>
    <w:rsid w:val="00B3342C"/>
    <w:rsid w:val="00B35BF8"/>
    <w:rsid w:val="00B35D22"/>
    <w:rsid w:val="00B4126F"/>
    <w:rsid w:val="00B43F65"/>
    <w:rsid w:val="00B457F8"/>
    <w:rsid w:val="00B466E2"/>
    <w:rsid w:val="00B502F7"/>
    <w:rsid w:val="00B50553"/>
    <w:rsid w:val="00B6143C"/>
    <w:rsid w:val="00B633E9"/>
    <w:rsid w:val="00B65976"/>
    <w:rsid w:val="00B65F5A"/>
    <w:rsid w:val="00B707E6"/>
    <w:rsid w:val="00B77B2A"/>
    <w:rsid w:val="00B77FA6"/>
    <w:rsid w:val="00B965F6"/>
    <w:rsid w:val="00BA5CB4"/>
    <w:rsid w:val="00BA7E30"/>
    <w:rsid w:val="00BB76D3"/>
    <w:rsid w:val="00BC382A"/>
    <w:rsid w:val="00BD1FA5"/>
    <w:rsid w:val="00BE61A9"/>
    <w:rsid w:val="00BE6574"/>
    <w:rsid w:val="00C04E51"/>
    <w:rsid w:val="00C10D22"/>
    <w:rsid w:val="00C16661"/>
    <w:rsid w:val="00C257EE"/>
    <w:rsid w:val="00C33BB4"/>
    <w:rsid w:val="00C3405B"/>
    <w:rsid w:val="00C47CAE"/>
    <w:rsid w:val="00C521AE"/>
    <w:rsid w:val="00C525EB"/>
    <w:rsid w:val="00C55BAD"/>
    <w:rsid w:val="00C64BFF"/>
    <w:rsid w:val="00C65880"/>
    <w:rsid w:val="00C715C3"/>
    <w:rsid w:val="00C71DEB"/>
    <w:rsid w:val="00C71DFE"/>
    <w:rsid w:val="00C74E5D"/>
    <w:rsid w:val="00C74FEA"/>
    <w:rsid w:val="00C82432"/>
    <w:rsid w:val="00C91D29"/>
    <w:rsid w:val="00C94723"/>
    <w:rsid w:val="00C9606F"/>
    <w:rsid w:val="00CB26F5"/>
    <w:rsid w:val="00CC2B0F"/>
    <w:rsid w:val="00CC6DF7"/>
    <w:rsid w:val="00CD1279"/>
    <w:rsid w:val="00CD2E85"/>
    <w:rsid w:val="00CE2121"/>
    <w:rsid w:val="00CE2B33"/>
    <w:rsid w:val="00CE3011"/>
    <w:rsid w:val="00CE703C"/>
    <w:rsid w:val="00D23603"/>
    <w:rsid w:val="00D2472E"/>
    <w:rsid w:val="00D32A6B"/>
    <w:rsid w:val="00D3329C"/>
    <w:rsid w:val="00D37A03"/>
    <w:rsid w:val="00D43B7D"/>
    <w:rsid w:val="00D46083"/>
    <w:rsid w:val="00D4718A"/>
    <w:rsid w:val="00D54D65"/>
    <w:rsid w:val="00D54FB5"/>
    <w:rsid w:val="00D55960"/>
    <w:rsid w:val="00D70087"/>
    <w:rsid w:val="00D72ECC"/>
    <w:rsid w:val="00D80F48"/>
    <w:rsid w:val="00D852B6"/>
    <w:rsid w:val="00D86177"/>
    <w:rsid w:val="00D863B3"/>
    <w:rsid w:val="00D8715D"/>
    <w:rsid w:val="00DA0DFF"/>
    <w:rsid w:val="00DA5362"/>
    <w:rsid w:val="00DB67D2"/>
    <w:rsid w:val="00DC6501"/>
    <w:rsid w:val="00DD0771"/>
    <w:rsid w:val="00DD2FA8"/>
    <w:rsid w:val="00DD3FDC"/>
    <w:rsid w:val="00DE18BC"/>
    <w:rsid w:val="00DE2015"/>
    <w:rsid w:val="00DE5816"/>
    <w:rsid w:val="00DE5EAD"/>
    <w:rsid w:val="00DE6465"/>
    <w:rsid w:val="00DE6707"/>
    <w:rsid w:val="00DE79D6"/>
    <w:rsid w:val="00E079C1"/>
    <w:rsid w:val="00E1050C"/>
    <w:rsid w:val="00E111B5"/>
    <w:rsid w:val="00E153C0"/>
    <w:rsid w:val="00E16ACC"/>
    <w:rsid w:val="00E22E1E"/>
    <w:rsid w:val="00E24D2C"/>
    <w:rsid w:val="00E263CA"/>
    <w:rsid w:val="00E26647"/>
    <w:rsid w:val="00E272D4"/>
    <w:rsid w:val="00E31D5E"/>
    <w:rsid w:val="00E334A8"/>
    <w:rsid w:val="00E404B3"/>
    <w:rsid w:val="00E420FA"/>
    <w:rsid w:val="00E458AA"/>
    <w:rsid w:val="00E509B4"/>
    <w:rsid w:val="00E509EF"/>
    <w:rsid w:val="00E57C47"/>
    <w:rsid w:val="00E62D2B"/>
    <w:rsid w:val="00E63796"/>
    <w:rsid w:val="00E65E7C"/>
    <w:rsid w:val="00E66330"/>
    <w:rsid w:val="00E67778"/>
    <w:rsid w:val="00E70D52"/>
    <w:rsid w:val="00E746EE"/>
    <w:rsid w:val="00E7690F"/>
    <w:rsid w:val="00E800B5"/>
    <w:rsid w:val="00E818AD"/>
    <w:rsid w:val="00E83706"/>
    <w:rsid w:val="00E84CA5"/>
    <w:rsid w:val="00E86354"/>
    <w:rsid w:val="00E90B6C"/>
    <w:rsid w:val="00E92A39"/>
    <w:rsid w:val="00EA1328"/>
    <w:rsid w:val="00EA19F8"/>
    <w:rsid w:val="00EA6EA8"/>
    <w:rsid w:val="00EC49AE"/>
    <w:rsid w:val="00EC5774"/>
    <w:rsid w:val="00EC6FD5"/>
    <w:rsid w:val="00EC7D46"/>
    <w:rsid w:val="00ED2690"/>
    <w:rsid w:val="00ED3A33"/>
    <w:rsid w:val="00ED4B04"/>
    <w:rsid w:val="00EE5B3D"/>
    <w:rsid w:val="00EE767A"/>
    <w:rsid w:val="00EE7EBD"/>
    <w:rsid w:val="00EF032D"/>
    <w:rsid w:val="00EF11CE"/>
    <w:rsid w:val="00EF27D3"/>
    <w:rsid w:val="00EF2E58"/>
    <w:rsid w:val="00EF7D27"/>
    <w:rsid w:val="00F009D3"/>
    <w:rsid w:val="00F0132E"/>
    <w:rsid w:val="00F01610"/>
    <w:rsid w:val="00F05481"/>
    <w:rsid w:val="00F074AF"/>
    <w:rsid w:val="00F078A1"/>
    <w:rsid w:val="00F12EB8"/>
    <w:rsid w:val="00F14444"/>
    <w:rsid w:val="00F16EBB"/>
    <w:rsid w:val="00F20DB4"/>
    <w:rsid w:val="00F24FEB"/>
    <w:rsid w:val="00F325D0"/>
    <w:rsid w:val="00F328F3"/>
    <w:rsid w:val="00F42DD4"/>
    <w:rsid w:val="00F50F4B"/>
    <w:rsid w:val="00F51486"/>
    <w:rsid w:val="00F5357C"/>
    <w:rsid w:val="00F57608"/>
    <w:rsid w:val="00F64AE0"/>
    <w:rsid w:val="00F718E7"/>
    <w:rsid w:val="00F72CC4"/>
    <w:rsid w:val="00F73572"/>
    <w:rsid w:val="00F814B9"/>
    <w:rsid w:val="00F8695A"/>
    <w:rsid w:val="00F932BF"/>
    <w:rsid w:val="00F94471"/>
    <w:rsid w:val="00FA63B1"/>
    <w:rsid w:val="00FB1EF6"/>
    <w:rsid w:val="00FB4AD1"/>
    <w:rsid w:val="00FC6E63"/>
    <w:rsid w:val="00FD0639"/>
    <w:rsid w:val="00FD169D"/>
    <w:rsid w:val="00FD3122"/>
    <w:rsid w:val="00FE32AF"/>
    <w:rsid w:val="00FE6A75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6B011-34A0-4C4C-94F2-357E5BB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E6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autoSpaceDE/>
      <w:autoSpaceDN/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tabs>
        <w:tab w:val="center" w:pos="4395"/>
        <w:tab w:val="left" w:pos="6751"/>
      </w:tabs>
      <w:ind w:firstLine="720"/>
      <w:jc w:val="both"/>
    </w:pPr>
    <w:rPr>
      <w:sz w:val="26"/>
      <w:szCs w:val="28"/>
    </w:rPr>
  </w:style>
  <w:style w:type="paragraph" w:styleId="a6">
    <w:name w:val="Body Text"/>
    <w:basedOn w:val="a"/>
    <w:link w:val="a7"/>
    <w:semiHidden/>
    <w:rPr>
      <w:sz w:val="26"/>
      <w:szCs w:val="26"/>
    </w:rPr>
  </w:style>
  <w:style w:type="character" w:customStyle="1" w:styleId="60">
    <w:name w:val="Заголовок 6 Знак"/>
    <w:link w:val="6"/>
    <w:rsid w:val="00B65976"/>
    <w:rPr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1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4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132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04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E51"/>
  </w:style>
  <w:style w:type="paragraph" w:customStyle="1" w:styleId="ConsPlusNormal">
    <w:name w:val="ConsPlusNormal"/>
    <w:rsid w:val="006601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0C7517"/>
    <w:rPr>
      <w:sz w:val="26"/>
    </w:rPr>
  </w:style>
  <w:style w:type="character" w:customStyle="1" w:styleId="21">
    <w:name w:val="Основной текст с отступом 2 Знак"/>
    <w:link w:val="20"/>
    <w:semiHidden/>
    <w:rsid w:val="000C7517"/>
    <w:rPr>
      <w:sz w:val="26"/>
      <w:szCs w:val="28"/>
    </w:rPr>
  </w:style>
  <w:style w:type="character" w:styleId="ac">
    <w:name w:val="Hyperlink"/>
    <w:uiPriority w:val="99"/>
    <w:semiHidden/>
    <w:unhideWhenUsed/>
    <w:rsid w:val="00342424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B502F7"/>
  </w:style>
  <w:style w:type="table" w:styleId="ad">
    <w:name w:val="Table Grid"/>
    <w:basedOn w:val="a1"/>
    <w:uiPriority w:val="59"/>
    <w:rsid w:val="00F07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77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d"/>
    <w:rsid w:val="00FE32A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17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semiHidden/>
    <w:rsid w:val="00011C28"/>
    <w:rPr>
      <w:sz w:val="26"/>
      <w:szCs w:val="26"/>
    </w:rPr>
  </w:style>
  <w:style w:type="paragraph" w:styleId="ae">
    <w:name w:val="List Paragraph"/>
    <w:basedOn w:val="a"/>
    <w:uiPriority w:val="34"/>
    <w:qFormat/>
    <w:rsid w:val="00F2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64C6-C5EA-46DE-9F1D-8682F9B6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1777</Words>
  <Characters>14051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15797</CharactersWithSpaces>
  <SharedDoc>false</SharedDoc>
  <HLinks>
    <vt:vector size="12" baseType="variant"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consultantplus://offline/ref=5E031673CB7DE82BDB22F0F8A0F81F0C8520D52C162E0657B2928BD5CD8FBE4E25CEB2838DA55B18A9m2F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consultantplus://offline/ref=D2F1FA632F6A147160C7C6BA8E9E19AF90001493F519A0F84854B31711D65EBEF8852922760B1FF5F40B5BZAU9J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Лахно Елена Николаевна</cp:lastModifiedBy>
  <cp:revision>21</cp:revision>
  <cp:lastPrinted>2019-02-26T08:58:00Z</cp:lastPrinted>
  <dcterms:created xsi:type="dcterms:W3CDTF">2021-09-23T11:34:00Z</dcterms:created>
  <dcterms:modified xsi:type="dcterms:W3CDTF">2021-09-29T12:37:00Z</dcterms:modified>
</cp:coreProperties>
</file>