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1703D2" w:rsidRDefault="00385092" w:rsidP="00385092">
      <w:pPr>
        <w:jc w:val="center"/>
        <w:rPr>
          <w:b/>
          <w:sz w:val="26"/>
          <w:szCs w:val="26"/>
        </w:rPr>
      </w:pPr>
      <w:r w:rsidRPr="001703D2">
        <w:rPr>
          <w:b/>
          <w:sz w:val="26"/>
          <w:szCs w:val="26"/>
        </w:rPr>
        <w:t>ПОВЕСТКА</w:t>
      </w:r>
    </w:p>
    <w:p w:rsidR="00385092" w:rsidRPr="001703D2" w:rsidRDefault="00105755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385092" w:rsidRPr="001703D2">
        <w:rPr>
          <w:sz w:val="26"/>
          <w:szCs w:val="26"/>
        </w:rPr>
        <w:t xml:space="preserve">аседания комиссии по государственному регулированию цен (тарифов) 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>Ненецкого автономного округа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385092" w:rsidRPr="001703D2" w:rsidRDefault="0021233C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="000E0619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="00D83497" w:rsidRPr="001703D2">
        <w:rPr>
          <w:sz w:val="26"/>
          <w:szCs w:val="26"/>
        </w:rPr>
        <w:t xml:space="preserve"> </w:t>
      </w:r>
      <w:r w:rsidR="00385092" w:rsidRPr="001703D2">
        <w:rPr>
          <w:sz w:val="26"/>
          <w:szCs w:val="26"/>
        </w:rPr>
        <w:t>20</w:t>
      </w:r>
      <w:r w:rsidR="0058147C">
        <w:rPr>
          <w:sz w:val="26"/>
          <w:szCs w:val="26"/>
        </w:rPr>
        <w:t>2</w:t>
      </w:r>
      <w:r w:rsidR="0036659A">
        <w:rPr>
          <w:sz w:val="26"/>
          <w:szCs w:val="26"/>
        </w:rPr>
        <w:t>2</w:t>
      </w:r>
      <w:r w:rsidR="00385092" w:rsidRPr="001703D2">
        <w:rPr>
          <w:sz w:val="26"/>
          <w:szCs w:val="26"/>
        </w:rPr>
        <w:t xml:space="preserve"> года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0E0619" w:rsidRPr="000E0619" w:rsidRDefault="0036659A" w:rsidP="00E23E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C5EA9">
        <w:rPr>
          <w:sz w:val="26"/>
          <w:szCs w:val="26"/>
        </w:rPr>
        <w:t>. </w:t>
      </w:r>
      <w:r w:rsidR="0021233C" w:rsidRPr="0021233C">
        <w:rPr>
          <w:sz w:val="26"/>
          <w:szCs w:val="26"/>
        </w:rPr>
        <w:t>О внесении изменений в приказ Управления по государственному регулированию цен (тарифов) Ненецкого автономного округа от 27.12.2021 № 69 «Об установлении стандартизированных тарифных ставок, определяющих величину платы по подключению (технологическому присоединению) газоиспользующего оборудования к газораспределительным сетям государственного унитарного предприятия Ненецкого автономного округа «Ненецкая коммунальная компания» на 2022 год»</w:t>
      </w:r>
      <w:r w:rsidR="00E23E64">
        <w:rPr>
          <w:sz w:val="26"/>
          <w:szCs w:val="26"/>
        </w:rPr>
        <w:t>.</w:t>
      </w:r>
    </w:p>
    <w:p w:rsidR="001703D2" w:rsidRDefault="00CF71E7" w:rsidP="000E0619">
      <w:pPr>
        <w:ind w:firstLine="709"/>
        <w:jc w:val="both"/>
        <w:rPr>
          <w:b/>
          <w:sz w:val="26"/>
          <w:szCs w:val="26"/>
        </w:rPr>
      </w:pPr>
      <w:r w:rsidRPr="00653277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</w:t>
      </w:r>
      <w:r w:rsidR="0021233C" w:rsidRPr="0021233C">
        <w:rPr>
          <w:b/>
          <w:sz w:val="26"/>
          <w:szCs w:val="26"/>
        </w:rPr>
        <w:t>Тихомирова Л.В</w:t>
      </w:r>
      <w:r>
        <w:rPr>
          <w:b/>
          <w:sz w:val="26"/>
          <w:szCs w:val="26"/>
        </w:rPr>
        <w:t>.</w:t>
      </w:r>
      <w:bookmarkStart w:id="0" w:name="_GoBack"/>
      <w:bookmarkEnd w:id="0"/>
    </w:p>
    <w:sectPr w:rsidR="001703D2" w:rsidSect="005134E6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B79" w:rsidRDefault="005C1B79" w:rsidP="00270EBB">
      <w:r>
        <w:separator/>
      </w:r>
    </w:p>
  </w:endnote>
  <w:endnote w:type="continuationSeparator" w:id="0">
    <w:p w:rsidR="005C1B79" w:rsidRDefault="005C1B79" w:rsidP="002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B79" w:rsidRDefault="005C1B79" w:rsidP="00270EBB">
      <w:r>
        <w:separator/>
      </w:r>
    </w:p>
  </w:footnote>
  <w:footnote w:type="continuationSeparator" w:id="0">
    <w:p w:rsidR="005C1B79" w:rsidRDefault="005C1B79" w:rsidP="0027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42069"/>
      <w:docPartObj>
        <w:docPartGallery w:val="Page Numbers (Top of Page)"/>
        <w:docPartUnique/>
      </w:docPartObj>
    </w:sdtPr>
    <w:sdtEndPr/>
    <w:sdtContent>
      <w:p w:rsidR="00270EBB" w:rsidRDefault="00270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59A">
          <w:rPr>
            <w:noProof/>
          </w:rPr>
          <w:t>2</w:t>
        </w:r>
        <w:r>
          <w:fldChar w:fldCharType="end"/>
        </w:r>
      </w:p>
    </w:sdtContent>
  </w:sdt>
  <w:p w:rsidR="00270EBB" w:rsidRDefault="00270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362FE"/>
    <w:rsid w:val="000702F8"/>
    <w:rsid w:val="00074E4F"/>
    <w:rsid w:val="000A1DDC"/>
    <w:rsid w:val="000B7143"/>
    <w:rsid w:val="000D4890"/>
    <w:rsid w:val="000E0619"/>
    <w:rsid w:val="0010322A"/>
    <w:rsid w:val="00105755"/>
    <w:rsid w:val="001200EA"/>
    <w:rsid w:val="00136FF1"/>
    <w:rsid w:val="001703D2"/>
    <w:rsid w:val="00184848"/>
    <w:rsid w:val="0019681B"/>
    <w:rsid w:val="0021233C"/>
    <w:rsid w:val="00270EBB"/>
    <w:rsid w:val="002C5078"/>
    <w:rsid w:val="002D67B3"/>
    <w:rsid w:val="002E0DE6"/>
    <w:rsid w:val="002E2B3F"/>
    <w:rsid w:val="00320D92"/>
    <w:rsid w:val="00364FA8"/>
    <w:rsid w:val="0036659A"/>
    <w:rsid w:val="00382740"/>
    <w:rsid w:val="00385092"/>
    <w:rsid w:val="00385535"/>
    <w:rsid w:val="003D71C1"/>
    <w:rsid w:val="003E6C5B"/>
    <w:rsid w:val="003F5CB7"/>
    <w:rsid w:val="00411905"/>
    <w:rsid w:val="00482C7B"/>
    <w:rsid w:val="004D6E47"/>
    <w:rsid w:val="004F1E91"/>
    <w:rsid w:val="004F2738"/>
    <w:rsid w:val="004F4FC1"/>
    <w:rsid w:val="005134E6"/>
    <w:rsid w:val="005344EA"/>
    <w:rsid w:val="0054746E"/>
    <w:rsid w:val="00563DE9"/>
    <w:rsid w:val="00572275"/>
    <w:rsid w:val="00576F4A"/>
    <w:rsid w:val="0058147C"/>
    <w:rsid w:val="005A2355"/>
    <w:rsid w:val="005C1B79"/>
    <w:rsid w:val="005E6174"/>
    <w:rsid w:val="005F04A7"/>
    <w:rsid w:val="006166E5"/>
    <w:rsid w:val="00617B90"/>
    <w:rsid w:val="00626182"/>
    <w:rsid w:val="00653277"/>
    <w:rsid w:val="006577C0"/>
    <w:rsid w:val="006C208F"/>
    <w:rsid w:val="006C5EA9"/>
    <w:rsid w:val="006C79A4"/>
    <w:rsid w:val="006F2071"/>
    <w:rsid w:val="0071092E"/>
    <w:rsid w:val="00724EC4"/>
    <w:rsid w:val="007341D1"/>
    <w:rsid w:val="00757A56"/>
    <w:rsid w:val="007A3035"/>
    <w:rsid w:val="007B3CFB"/>
    <w:rsid w:val="007B5443"/>
    <w:rsid w:val="00815C26"/>
    <w:rsid w:val="00824397"/>
    <w:rsid w:val="00824790"/>
    <w:rsid w:val="00875783"/>
    <w:rsid w:val="00881096"/>
    <w:rsid w:val="008E6635"/>
    <w:rsid w:val="008F0B6A"/>
    <w:rsid w:val="009549A4"/>
    <w:rsid w:val="00994E84"/>
    <w:rsid w:val="009D14B8"/>
    <w:rsid w:val="009D7112"/>
    <w:rsid w:val="00A055E4"/>
    <w:rsid w:val="00A1198C"/>
    <w:rsid w:val="00A34CA4"/>
    <w:rsid w:val="00A5616B"/>
    <w:rsid w:val="00A702E4"/>
    <w:rsid w:val="00A73A22"/>
    <w:rsid w:val="00A8054A"/>
    <w:rsid w:val="00B04C54"/>
    <w:rsid w:val="00B135B0"/>
    <w:rsid w:val="00B235C3"/>
    <w:rsid w:val="00B23CBF"/>
    <w:rsid w:val="00B50B49"/>
    <w:rsid w:val="00B562BF"/>
    <w:rsid w:val="00BB20E8"/>
    <w:rsid w:val="00BE2BC6"/>
    <w:rsid w:val="00BE6ABA"/>
    <w:rsid w:val="00BF263E"/>
    <w:rsid w:val="00BF69BD"/>
    <w:rsid w:val="00C65C04"/>
    <w:rsid w:val="00C674AA"/>
    <w:rsid w:val="00C80CB3"/>
    <w:rsid w:val="00CC0D0F"/>
    <w:rsid w:val="00CC0F78"/>
    <w:rsid w:val="00CE0621"/>
    <w:rsid w:val="00CF71E7"/>
    <w:rsid w:val="00CF799F"/>
    <w:rsid w:val="00D134E7"/>
    <w:rsid w:val="00D22762"/>
    <w:rsid w:val="00D279DC"/>
    <w:rsid w:val="00D53526"/>
    <w:rsid w:val="00D611CD"/>
    <w:rsid w:val="00D83497"/>
    <w:rsid w:val="00DA3426"/>
    <w:rsid w:val="00E15901"/>
    <w:rsid w:val="00E23E64"/>
    <w:rsid w:val="00E30B19"/>
    <w:rsid w:val="00E31E09"/>
    <w:rsid w:val="00E40FB1"/>
    <w:rsid w:val="00E44019"/>
    <w:rsid w:val="00E6265D"/>
    <w:rsid w:val="00EA0631"/>
    <w:rsid w:val="00EE3FA4"/>
    <w:rsid w:val="00F126C7"/>
    <w:rsid w:val="00F20C66"/>
    <w:rsid w:val="00F37759"/>
    <w:rsid w:val="00F42CA7"/>
    <w:rsid w:val="00F504B1"/>
    <w:rsid w:val="00F56298"/>
    <w:rsid w:val="00F7267F"/>
    <w:rsid w:val="00F95285"/>
    <w:rsid w:val="00FA3770"/>
    <w:rsid w:val="00FD21EC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C173A-D0DD-4882-9EA7-12E5AB7F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2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2</cp:revision>
  <cp:lastPrinted>2021-05-26T07:56:00Z</cp:lastPrinted>
  <dcterms:created xsi:type="dcterms:W3CDTF">2022-08-23T11:45:00Z</dcterms:created>
  <dcterms:modified xsi:type="dcterms:W3CDTF">2022-08-23T11:45:00Z</dcterms:modified>
</cp:coreProperties>
</file>