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92" w:rsidRPr="00542746" w:rsidRDefault="00385092" w:rsidP="00385092">
      <w:pPr>
        <w:jc w:val="center"/>
        <w:rPr>
          <w:b/>
          <w:sz w:val="28"/>
          <w:szCs w:val="28"/>
        </w:rPr>
      </w:pPr>
      <w:r w:rsidRPr="00542746">
        <w:rPr>
          <w:b/>
          <w:sz w:val="28"/>
          <w:szCs w:val="28"/>
        </w:rPr>
        <w:t>ПОВЕСТКА</w:t>
      </w:r>
    </w:p>
    <w:p w:rsidR="00385092" w:rsidRPr="00542746" w:rsidRDefault="00EC61DA" w:rsidP="00385092">
      <w:pPr>
        <w:jc w:val="center"/>
        <w:rPr>
          <w:sz w:val="28"/>
          <w:szCs w:val="28"/>
        </w:rPr>
      </w:pPr>
      <w:r w:rsidRPr="00542746">
        <w:rPr>
          <w:sz w:val="28"/>
          <w:szCs w:val="28"/>
        </w:rPr>
        <w:t>з</w:t>
      </w:r>
      <w:r w:rsidR="00385092" w:rsidRPr="00542746">
        <w:rPr>
          <w:sz w:val="28"/>
          <w:szCs w:val="28"/>
        </w:rPr>
        <w:t xml:space="preserve">аседания комиссии по государственному регулированию цен (тарифов) </w:t>
      </w:r>
    </w:p>
    <w:p w:rsidR="00385092" w:rsidRPr="00542746" w:rsidRDefault="00385092" w:rsidP="00385092">
      <w:pPr>
        <w:jc w:val="center"/>
        <w:rPr>
          <w:sz w:val="28"/>
          <w:szCs w:val="28"/>
        </w:rPr>
      </w:pPr>
      <w:r w:rsidRPr="00542746">
        <w:rPr>
          <w:sz w:val="28"/>
          <w:szCs w:val="28"/>
        </w:rPr>
        <w:t>Ненецкого автономного округа</w:t>
      </w:r>
    </w:p>
    <w:p w:rsidR="00385092" w:rsidRPr="00542746" w:rsidRDefault="00385092" w:rsidP="00385092">
      <w:pPr>
        <w:jc w:val="center"/>
        <w:rPr>
          <w:sz w:val="28"/>
          <w:szCs w:val="28"/>
        </w:rPr>
      </w:pPr>
    </w:p>
    <w:p w:rsidR="00385092" w:rsidRPr="00542746" w:rsidRDefault="001E5D2C" w:rsidP="00385092">
      <w:pPr>
        <w:jc w:val="center"/>
        <w:rPr>
          <w:sz w:val="28"/>
          <w:szCs w:val="28"/>
        </w:rPr>
      </w:pPr>
      <w:r>
        <w:rPr>
          <w:sz w:val="28"/>
          <w:szCs w:val="28"/>
        </w:rPr>
        <w:t>6</w:t>
      </w:r>
      <w:r w:rsidR="00092CFC">
        <w:rPr>
          <w:sz w:val="28"/>
          <w:szCs w:val="28"/>
        </w:rPr>
        <w:t xml:space="preserve"> феврал</w:t>
      </w:r>
      <w:r w:rsidR="00485576">
        <w:rPr>
          <w:sz w:val="28"/>
          <w:szCs w:val="28"/>
        </w:rPr>
        <w:t>я</w:t>
      </w:r>
      <w:r w:rsidR="00D83497" w:rsidRPr="00542746">
        <w:rPr>
          <w:sz w:val="28"/>
          <w:szCs w:val="28"/>
        </w:rPr>
        <w:t xml:space="preserve"> </w:t>
      </w:r>
      <w:r w:rsidR="00385092" w:rsidRPr="00542746">
        <w:rPr>
          <w:sz w:val="28"/>
          <w:szCs w:val="28"/>
        </w:rPr>
        <w:t>20</w:t>
      </w:r>
      <w:r w:rsidR="0040413E">
        <w:rPr>
          <w:sz w:val="28"/>
          <w:szCs w:val="28"/>
        </w:rPr>
        <w:t>2</w:t>
      </w:r>
      <w:r w:rsidR="00092CFC">
        <w:rPr>
          <w:sz w:val="28"/>
          <w:szCs w:val="28"/>
        </w:rPr>
        <w:t>5</w:t>
      </w:r>
      <w:r w:rsidR="00385092" w:rsidRPr="00542746">
        <w:rPr>
          <w:sz w:val="28"/>
          <w:szCs w:val="28"/>
        </w:rPr>
        <w:t xml:space="preserve"> года</w:t>
      </w:r>
    </w:p>
    <w:p w:rsidR="00385092" w:rsidRPr="00542746" w:rsidRDefault="00385092" w:rsidP="00385092">
      <w:pPr>
        <w:jc w:val="center"/>
        <w:rPr>
          <w:sz w:val="28"/>
          <w:szCs w:val="28"/>
        </w:rPr>
      </w:pPr>
    </w:p>
    <w:p w:rsidR="00B835F3" w:rsidRDefault="00B835F3" w:rsidP="00B835F3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</w:t>
      </w:r>
      <w:r>
        <w:rPr>
          <w:bCs/>
          <w:sz w:val="26"/>
          <w:szCs w:val="26"/>
        </w:rPr>
        <w:t>. Об установлении платы за подключение (технологическое присоединение) к системе теплоснабжения муниципального предприятия Заполярного района «Севержилкомсервис» на 2025 год.</w:t>
      </w:r>
    </w:p>
    <w:p w:rsidR="00B835F3" w:rsidRDefault="00B835F3" w:rsidP="00B835F3">
      <w:pPr>
        <w:ind w:firstLine="709"/>
        <w:jc w:val="both"/>
        <w:rPr>
          <w:sz w:val="28"/>
          <w:szCs w:val="28"/>
        </w:rPr>
      </w:pPr>
      <w:r w:rsidRPr="007069FC">
        <w:rPr>
          <w:b/>
          <w:sz w:val="26"/>
          <w:szCs w:val="26"/>
        </w:rPr>
        <w:t xml:space="preserve">Докладчик </w:t>
      </w:r>
      <w:r>
        <w:rPr>
          <w:b/>
          <w:sz w:val="26"/>
          <w:szCs w:val="26"/>
        </w:rPr>
        <w:t>Тихомирова Л.В.</w:t>
      </w:r>
    </w:p>
    <w:p w:rsidR="007F7111" w:rsidRPr="007069FC" w:rsidRDefault="00B835F3" w:rsidP="007F7111">
      <w:pPr>
        <w:ind w:firstLine="709"/>
        <w:jc w:val="both"/>
        <w:rPr>
          <w:rFonts w:eastAsia="SimSun"/>
          <w:sz w:val="26"/>
          <w:szCs w:val="26"/>
        </w:rPr>
      </w:pPr>
      <w:r>
        <w:rPr>
          <w:rFonts w:eastAsia="SimSun"/>
          <w:sz w:val="26"/>
          <w:szCs w:val="26"/>
        </w:rPr>
        <w:t>2</w:t>
      </w:r>
      <w:bookmarkStart w:id="0" w:name="_GoBack"/>
      <w:bookmarkEnd w:id="0"/>
      <w:r w:rsidR="007F7111" w:rsidRPr="007069FC">
        <w:rPr>
          <w:rFonts w:eastAsia="SimSun"/>
          <w:sz w:val="26"/>
          <w:szCs w:val="26"/>
        </w:rPr>
        <w:t xml:space="preserve">. Об установлении тарифов на подвоз воды потребителям </w:t>
      </w:r>
      <w:r w:rsidR="007F7111" w:rsidRPr="007069FC">
        <w:rPr>
          <w:rFonts w:eastAsia="SimSun"/>
          <w:sz w:val="26"/>
          <w:szCs w:val="26"/>
        </w:rPr>
        <w:br/>
      </w:r>
      <w:r w:rsidR="001E5D2C">
        <w:rPr>
          <w:rFonts w:eastAsia="SimSun"/>
          <w:sz w:val="26"/>
          <w:szCs w:val="26"/>
        </w:rPr>
        <w:t>муниципальным казенным предприятием</w:t>
      </w:r>
      <w:r w:rsidR="007F7111">
        <w:rPr>
          <w:rFonts w:eastAsia="SimSun"/>
          <w:sz w:val="26"/>
          <w:szCs w:val="26"/>
        </w:rPr>
        <w:t xml:space="preserve"> «Пустозерское» </w:t>
      </w:r>
      <w:r w:rsidR="007F7111" w:rsidRPr="007069FC">
        <w:rPr>
          <w:rFonts w:eastAsia="SimSun"/>
          <w:sz w:val="26"/>
          <w:szCs w:val="26"/>
        </w:rPr>
        <w:t>на 202</w:t>
      </w:r>
      <w:r w:rsidR="00092CFC">
        <w:rPr>
          <w:rFonts w:eastAsia="SimSun"/>
          <w:sz w:val="26"/>
          <w:szCs w:val="26"/>
        </w:rPr>
        <w:t>5</w:t>
      </w:r>
      <w:r w:rsidR="001E5D2C">
        <w:rPr>
          <w:rFonts w:eastAsia="SimSun"/>
          <w:sz w:val="26"/>
          <w:szCs w:val="26"/>
        </w:rPr>
        <w:t xml:space="preserve"> </w:t>
      </w:r>
      <w:r w:rsidR="007F7111" w:rsidRPr="007069FC">
        <w:rPr>
          <w:rFonts w:eastAsia="SimSun"/>
          <w:sz w:val="26"/>
          <w:szCs w:val="26"/>
        </w:rPr>
        <w:t>год.</w:t>
      </w:r>
    </w:p>
    <w:p w:rsidR="00A90F62" w:rsidRPr="007069FC" w:rsidRDefault="00A90F62" w:rsidP="00A90F62">
      <w:pPr>
        <w:autoSpaceDE w:val="0"/>
        <w:autoSpaceDN w:val="0"/>
        <w:adjustRightInd w:val="0"/>
        <w:ind w:firstLine="708"/>
        <w:jc w:val="both"/>
        <w:rPr>
          <w:b/>
          <w:sz w:val="26"/>
          <w:szCs w:val="26"/>
        </w:rPr>
      </w:pPr>
      <w:r w:rsidRPr="007069FC">
        <w:rPr>
          <w:b/>
          <w:sz w:val="26"/>
          <w:szCs w:val="26"/>
        </w:rPr>
        <w:t>Докладчик Михайлов А.А.</w:t>
      </w:r>
    </w:p>
    <w:p w:rsidR="00B835F3" w:rsidRDefault="00B835F3">
      <w:pPr>
        <w:ind w:firstLine="709"/>
        <w:jc w:val="both"/>
        <w:rPr>
          <w:sz w:val="28"/>
          <w:szCs w:val="28"/>
        </w:rPr>
      </w:pPr>
    </w:p>
    <w:sectPr w:rsidR="00B83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92"/>
    <w:rsid w:val="00005EDE"/>
    <w:rsid w:val="000742E2"/>
    <w:rsid w:val="00092CFC"/>
    <w:rsid w:val="000B424D"/>
    <w:rsid w:val="000C2DEA"/>
    <w:rsid w:val="001045DA"/>
    <w:rsid w:val="001313B2"/>
    <w:rsid w:val="00154E89"/>
    <w:rsid w:val="0019681B"/>
    <w:rsid w:val="001E5D2C"/>
    <w:rsid w:val="002000C5"/>
    <w:rsid w:val="00221356"/>
    <w:rsid w:val="002454D2"/>
    <w:rsid w:val="00256504"/>
    <w:rsid w:val="002C64E4"/>
    <w:rsid w:val="00364FA8"/>
    <w:rsid w:val="00385092"/>
    <w:rsid w:val="00385535"/>
    <w:rsid w:val="00394152"/>
    <w:rsid w:val="003D71C1"/>
    <w:rsid w:val="0040413E"/>
    <w:rsid w:val="00485576"/>
    <w:rsid w:val="005214A6"/>
    <w:rsid w:val="00542746"/>
    <w:rsid w:val="00576046"/>
    <w:rsid w:val="00616020"/>
    <w:rsid w:val="0063615F"/>
    <w:rsid w:val="00643332"/>
    <w:rsid w:val="00665A91"/>
    <w:rsid w:val="006854A9"/>
    <w:rsid w:val="006B12CE"/>
    <w:rsid w:val="006C208F"/>
    <w:rsid w:val="007069FC"/>
    <w:rsid w:val="007B218B"/>
    <w:rsid w:val="007F7111"/>
    <w:rsid w:val="00855601"/>
    <w:rsid w:val="009206AE"/>
    <w:rsid w:val="00922F2E"/>
    <w:rsid w:val="009259E9"/>
    <w:rsid w:val="0093739A"/>
    <w:rsid w:val="0096464C"/>
    <w:rsid w:val="009A612F"/>
    <w:rsid w:val="009D594D"/>
    <w:rsid w:val="00A47854"/>
    <w:rsid w:val="00A53C05"/>
    <w:rsid w:val="00A90F62"/>
    <w:rsid w:val="00AB588B"/>
    <w:rsid w:val="00B72813"/>
    <w:rsid w:val="00B835F3"/>
    <w:rsid w:val="00BD270B"/>
    <w:rsid w:val="00BD74CC"/>
    <w:rsid w:val="00C1122B"/>
    <w:rsid w:val="00C2191E"/>
    <w:rsid w:val="00C5008A"/>
    <w:rsid w:val="00C674AA"/>
    <w:rsid w:val="00CC193C"/>
    <w:rsid w:val="00CC481E"/>
    <w:rsid w:val="00CF5321"/>
    <w:rsid w:val="00D2232F"/>
    <w:rsid w:val="00D279DC"/>
    <w:rsid w:val="00D83497"/>
    <w:rsid w:val="00D9144E"/>
    <w:rsid w:val="00E24A8F"/>
    <w:rsid w:val="00E33462"/>
    <w:rsid w:val="00E44019"/>
    <w:rsid w:val="00E95984"/>
    <w:rsid w:val="00EC61DA"/>
    <w:rsid w:val="00F42435"/>
    <w:rsid w:val="00F76505"/>
    <w:rsid w:val="00FA2BF0"/>
    <w:rsid w:val="00FA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9464A7-C504-4BBE-9E28-71A12CF03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59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45D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45D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Лахно</dc:creator>
  <cp:lastModifiedBy>Лахно Елена Николаевна</cp:lastModifiedBy>
  <cp:revision>4</cp:revision>
  <cp:lastPrinted>2018-07-26T11:25:00Z</cp:lastPrinted>
  <dcterms:created xsi:type="dcterms:W3CDTF">2025-01-22T14:20:00Z</dcterms:created>
  <dcterms:modified xsi:type="dcterms:W3CDTF">2025-01-27T07:03:00Z</dcterms:modified>
</cp:coreProperties>
</file>