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4072B6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03</w:t>
      </w:r>
      <w:r w:rsidR="009D3FC9">
        <w:rPr>
          <w:sz w:val="26"/>
          <w:szCs w:val="26"/>
        </w:rPr>
        <w:t xml:space="preserve"> </w:t>
      </w:r>
      <w:r>
        <w:rPr>
          <w:sz w:val="26"/>
          <w:szCs w:val="26"/>
        </w:rPr>
        <w:t>ию</w:t>
      </w:r>
      <w:r w:rsidR="00CE2768">
        <w:rPr>
          <w:sz w:val="26"/>
          <w:szCs w:val="26"/>
        </w:rPr>
        <w:t>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D61726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A475DC" w:rsidRPr="00A475DC" w:rsidRDefault="00C90173" w:rsidP="00A475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5DC" w:rsidRPr="00A475DC">
        <w:rPr>
          <w:sz w:val="26"/>
          <w:szCs w:val="26"/>
        </w:rPr>
        <w:t xml:space="preserve">. Об </w:t>
      </w:r>
      <w:r w:rsidR="00A52DDE" w:rsidRPr="00A52DDE">
        <w:rPr>
          <w:sz w:val="26"/>
          <w:szCs w:val="26"/>
        </w:rPr>
        <w:t>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>
        <w:rPr>
          <w:sz w:val="26"/>
          <w:szCs w:val="26"/>
        </w:rPr>
        <w:t>5</w:t>
      </w:r>
      <w:r w:rsidR="00A52DDE" w:rsidRPr="00A52DDE">
        <w:rPr>
          <w:sz w:val="26"/>
          <w:szCs w:val="26"/>
        </w:rPr>
        <w:t xml:space="preserve"> год</w:t>
      </w:r>
      <w:r w:rsidR="003030C8">
        <w:rPr>
          <w:sz w:val="26"/>
          <w:szCs w:val="26"/>
        </w:rPr>
        <w:t>.</w:t>
      </w:r>
    </w:p>
    <w:p w:rsidR="00A475DC" w:rsidRDefault="00A475DC" w:rsidP="00A475DC">
      <w:pPr>
        <w:ind w:firstLine="709"/>
        <w:jc w:val="both"/>
        <w:rPr>
          <w:b/>
          <w:sz w:val="26"/>
          <w:szCs w:val="26"/>
        </w:rPr>
      </w:pPr>
      <w:r w:rsidRPr="00A475DC">
        <w:rPr>
          <w:b/>
          <w:sz w:val="26"/>
          <w:szCs w:val="26"/>
        </w:rPr>
        <w:t xml:space="preserve">Докладчик </w:t>
      </w:r>
      <w:r w:rsidR="00D61726">
        <w:rPr>
          <w:b/>
          <w:sz w:val="26"/>
          <w:szCs w:val="26"/>
        </w:rPr>
        <w:t>Михайлов А</w:t>
      </w:r>
      <w:r>
        <w:rPr>
          <w:b/>
          <w:sz w:val="26"/>
          <w:szCs w:val="26"/>
        </w:rPr>
        <w:t>.А.</w:t>
      </w:r>
      <w:r w:rsidRPr="00A475DC">
        <w:rPr>
          <w:b/>
          <w:sz w:val="26"/>
          <w:szCs w:val="26"/>
        </w:rPr>
        <w:t xml:space="preserve"> </w:t>
      </w:r>
    </w:p>
    <w:p w:rsidR="002E193B" w:rsidRDefault="002E193B" w:rsidP="00A475DC">
      <w:pPr>
        <w:ind w:firstLine="709"/>
        <w:jc w:val="both"/>
        <w:rPr>
          <w:bCs/>
          <w:sz w:val="26"/>
          <w:szCs w:val="26"/>
        </w:rPr>
      </w:pPr>
      <w:r w:rsidRPr="002E193B">
        <w:rPr>
          <w:sz w:val="26"/>
          <w:szCs w:val="26"/>
        </w:rPr>
        <w:t xml:space="preserve">2. </w:t>
      </w:r>
      <w:r>
        <w:rPr>
          <w:sz w:val="26"/>
          <w:szCs w:val="26"/>
        </w:rPr>
        <w:t>О</w:t>
      </w:r>
      <w:r w:rsidRPr="002E193B">
        <w:rPr>
          <w:bCs/>
          <w:sz w:val="26"/>
          <w:szCs w:val="26"/>
        </w:rPr>
        <w:t>б установлении платы за подключение (технологическое присоединение) к системе горячего водоснабжения Искательского муниципального унитарного предприятия «Посжилкомсервис» в индивидуальном порядке на 2025 год</w:t>
      </w:r>
      <w:r>
        <w:rPr>
          <w:bCs/>
          <w:sz w:val="26"/>
          <w:szCs w:val="26"/>
        </w:rPr>
        <w:t>.</w:t>
      </w:r>
    </w:p>
    <w:p w:rsidR="002E193B" w:rsidRPr="002E193B" w:rsidRDefault="002E193B" w:rsidP="00A475DC">
      <w:pPr>
        <w:ind w:firstLine="709"/>
        <w:jc w:val="both"/>
        <w:rPr>
          <w:b/>
          <w:sz w:val="26"/>
          <w:szCs w:val="26"/>
        </w:rPr>
      </w:pPr>
      <w:r w:rsidRPr="002E193B">
        <w:rPr>
          <w:b/>
          <w:sz w:val="26"/>
          <w:szCs w:val="26"/>
        </w:rPr>
        <w:t xml:space="preserve">Докладчик Михайлов А.А. </w:t>
      </w:r>
    </w:p>
    <w:p w:rsidR="00486E6A" w:rsidRDefault="002E193B" w:rsidP="00A475DC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</w:t>
      </w:r>
      <w:r w:rsidR="00486E6A">
        <w:rPr>
          <w:sz w:val="26"/>
          <w:szCs w:val="26"/>
        </w:rPr>
        <w:t>.</w:t>
      </w:r>
      <w:r w:rsidR="0050274D">
        <w:rPr>
          <w:sz w:val="26"/>
          <w:szCs w:val="26"/>
        </w:rPr>
        <w:t> </w:t>
      </w:r>
      <w:r w:rsidR="00486E6A">
        <w:rPr>
          <w:sz w:val="26"/>
          <w:szCs w:val="26"/>
        </w:rPr>
        <w:t xml:space="preserve">Об </w:t>
      </w:r>
      <w:r w:rsidR="00BD7AEF" w:rsidRPr="00BD7AEF">
        <w:rPr>
          <w:sz w:val="26"/>
          <w:szCs w:val="26"/>
        </w:rPr>
        <w:t xml:space="preserve">установлении тарифов на подключение (технологическое присоединение) к централизованной системе холодного водоснабжения </w:t>
      </w:r>
      <w:r>
        <w:rPr>
          <w:sz w:val="26"/>
          <w:szCs w:val="26"/>
        </w:rPr>
        <w:br/>
        <w:t>Нарьян</w:t>
      </w:r>
      <w:r w:rsidR="00BD7AEF" w:rsidRPr="00BD7AEF">
        <w:rPr>
          <w:sz w:val="26"/>
          <w:szCs w:val="26"/>
        </w:rPr>
        <w:t>-</w:t>
      </w:r>
      <w:bookmarkStart w:id="0" w:name="_GoBack"/>
      <w:bookmarkEnd w:id="0"/>
      <w:r w:rsidR="00BD7AEF" w:rsidRPr="00BD7AEF">
        <w:rPr>
          <w:sz w:val="26"/>
          <w:szCs w:val="26"/>
        </w:rPr>
        <w:t xml:space="preserve">Марского муниципального унитарного предприятия объединенных котельных и тепловых сетей </w:t>
      </w:r>
      <w:r w:rsidR="00BD7AEF" w:rsidRPr="00BD7AEF">
        <w:rPr>
          <w:bCs/>
          <w:sz w:val="26"/>
          <w:szCs w:val="26"/>
        </w:rPr>
        <w:t>на 2025 год</w:t>
      </w:r>
      <w:r>
        <w:rPr>
          <w:bCs/>
          <w:sz w:val="26"/>
          <w:szCs w:val="26"/>
        </w:rPr>
        <w:t>.</w:t>
      </w:r>
    </w:p>
    <w:p w:rsidR="00BD7AEF" w:rsidRPr="00BD7AEF" w:rsidRDefault="00BD7AEF" w:rsidP="00A475DC">
      <w:pPr>
        <w:ind w:firstLine="709"/>
        <w:jc w:val="both"/>
        <w:rPr>
          <w:b/>
          <w:sz w:val="26"/>
          <w:szCs w:val="26"/>
        </w:rPr>
      </w:pPr>
      <w:r w:rsidRPr="00BD7AEF">
        <w:rPr>
          <w:b/>
          <w:sz w:val="26"/>
          <w:szCs w:val="26"/>
        </w:rPr>
        <w:t>Докладчик Д</w:t>
      </w:r>
      <w:r>
        <w:rPr>
          <w:b/>
          <w:sz w:val="26"/>
          <w:szCs w:val="26"/>
        </w:rPr>
        <w:t>ошакова Е.Н</w:t>
      </w:r>
      <w:r w:rsidRPr="00BD7AEF">
        <w:rPr>
          <w:b/>
          <w:sz w:val="26"/>
          <w:szCs w:val="26"/>
        </w:rPr>
        <w:t>.</w:t>
      </w:r>
    </w:p>
    <w:p w:rsidR="00E06BFC" w:rsidRDefault="002E193B" w:rsidP="00E06B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072B6" w:rsidRPr="00E06BFC">
        <w:rPr>
          <w:sz w:val="26"/>
          <w:szCs w:val="26"/>
        </w:rPr>
        <w:t>. </w:t>
      </w:r>
      <w:r w:rsidR="00E06BFC" w:rsidRPr="00DE4FD8">
        <w:rPr>
          <w:sz w:val="26"/>
          <w:szCs w:val="26"/>
        </w:rPr>
        <w:t>О дифференциации тарифов на хранение задержанных транспортных средств</w:t>
      </w:r>
      <w:r w:rsidR="00D06445" w:rsidRPr="00DE4FD8">
        <w:rPr>
          <w:sz w:val="26"/>
          <w:szCs w:val="26"/>
        </w:rPr>
        <w:t xml:space="preserve"> (дополнение категорией</w:t>
      </w:r>
      <w:r w:rsidR="002D4346" w:rsidRPr="00DE4FD8">
        <w:rPr>
          <w:sz w:val="26"/>
          <w:szCs w:val="26"/>
        </w:rPr>
        <w:t xml:space="preserve"> транспортного средства – </w:t>
      </w:r>
      <w:r w:rsidR="00B73FF4" w:rsidRPr="00DE4FD8">
        <w:rPr>
          <w:sz w:val="26"/>
          <w:szCs w:val="26"/>
        </w:rPr>
        <w:t>прицепы (полуприцепы)</w:t>
      </w:r>
      <w:r w:rsidR="00E06BFC" w:rsidRPr="00DE4FD8">
        <w:rPr>
          <w:sz w:val="26"/>
          <w:szCs w:val="26"/>
        </w:rPr>
        <w:t>.</w:t>
      </w:r>
    </w:p>
    <w:p w:rsidR="00E06BFC" w:rsidRPr="00E06BFC" w:rsidRDefault="00E06BFC" w:rsidP="00E06BFC">
      <w:pPr>
        <w:ind w:firstLine="709"/>
        <w:jc w:val="both"/>
        <w:rPr>
          <w:sz w:val="26"/>
          <w:szCs w:val="26"/>
        </w:rPr>
      </w:pPr>
      <w:r w:rsidRPr="00A475DC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Дудакалов А.В.</w:t>
      </w:r>
    </w:p>
    <w:p w:rsidR="004072B6" w:rsidRPr="00A475DC" w:rsidRDefault="004072B6" w:rsidP="00A475DC">
      <w:pPr>
        <w:ind w:firstLine="709"/>
        <w:jc w:val="both"/>
        <w:rPr>
          <w:b/>
          <w:sz w:val="26"/>
          <w:szCs w:val="26"/>
        </w:rPr>
      </w:pPr>
    </w:p>
    <w:sectPr w:rsidR="004072B6" w:rsidRPr="00A475DC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6A" w:rsidRDefault="00486E6A" w:rsidP="00341EBC">
      <w:r>
        <w:separator/>
      </w:r>
    </w:p>
  </w:endnote>
  <w:endnote w:type="continuationSeparator" w:id="0">
    <w:p w:rsidR="00486E6A" w:rsidRDefault="00486E6A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6A" w:rsidRDefault="00486E6A" w:rsidP="00341EBC">
      <w:r>
        <w:separator/>
      </w:r>
    </w:p>
  </w:footnote>
  <w:footnote w:type="continuationSeparator" w:id="0">
    <w:p w:rsidR="00486E6A" w:rsidRDefault="00486E6A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486E6A" w:rsidRDefault="00486E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6E6A" w:rsidRDefault="00486E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D4346"/>
    <w:rsid w:val="002E193B"/>
    <w:rsid w:val="002E2B3F"/>
    <w:rsid w:val="003030C8"/>
    <w:rsid w:val="00320D92"/>
    <w:rsid w:val="00341EBC"/>
    <w:rsid w:val="00363CAC"/>
    <w:rsid w:val="00364FA8"/>
    <w:rsid w:val="00385092"/>
    <w:rsid w:val="00385535"/>
    <w:rsid w:val="003D71C1"/>
    <w:rsid w:val="003E6C5B"/>
    <w:rsid w:val="004072B6"/>
    <w:rsid w:val="00411905"/>
    <w:rsid w:val="00431FE7"/>
    <w:rsid w:val="00434D46"/>
    <w:rsid w:val="00446FA6"/>
    <w:rsid w:val="00464BD9"/>
    <w:rsid w:val="004733BD"/>
    <w:rsid w:val="00486E6A"/>
    <w:rsid w:val="004D6E47"/>
    <w:rsid w:val="004F1E91"/>
    <w:rsid w:val="004F4FC1"/>
    <w:rsid w:val="0050274D"/>
    <w:rsid w:val="005344EA"/>
    <w:rsid w:val="0054746E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24EC4"/>
    <w:rsid w:val="0073355B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475DC"/>
    <w:rsid w:val="00A52DDE"/>
    <w:rsid w:val="00A5616B"/>
    <w:rsid w:val="00A65EA3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73FF4"/>
    <w:rsid w:val="00B81F8B"/>
    <w:rsid w:val="00BD7AEF"/>
    <w:rsid w:val="00BE2BC6"/>
    <w:rsid w:val="00BF263E"/>
    <w:rsid w:val="00C049D5"/>
    <w:rsid w:val="00C172F4"/>
    <w:rsid w:val="00C53B62"/>
    <w:rsid w:val="00C54C11"/>
    <w:rsid w:val="00C65C04"/>
    <w:rsid w:val="00C674AA"/>
    <w:rsid w:val="00C80CB3"/>
    <w:rsid w:val="00C90173"/>
    <w:rsid w:val="00CC0F78"/>
    <w:rsid w:val="00CE0621"/>
    <w:rsid w:val="00CE2768"/>
    <w:rsid w:val="00CF799F"/>
    <w:rsid w:val="00D06445"/>
    <w:rsid w:val="00D134E7"/>
    <w:rsid w:val="00D22762"/>
    <w:rsid w:val="00D279DC"/>
    <w:rsid w:val="00D53526"/>
    <w:rsid w:val="00D61726"/>
    <w:rsid w:val="00D83497"/>
    <w:rsid w:val="00DA3426"/>
    <w:rsid w:val="00DA7C9C"/>
    <w:rsid w:val="00DC2C91"/>
    <w:rsid w:val="00DE4FD8"/>
    <w:rsid w:val="00E06BFC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8</cp:revision>
  <cp:lastPrinted>2025-06-20T05:43:00Z</cp:lastPrinted>
  <dcterms:created xsi:type="dcterms:W3CDTF">2025-06-10T11:59:00Z</dcterms:created>
  <dcterms:modified xsi:type="dcterms:W3CDTF">2025-06-20T08:51:00Z</dcterms:modified>
</cp:coreProperties>
</file>