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BB" w:rsidRPr="006B2F9D" w:rsidRDefault="009D431A" w:rsidP="00500057">
      <w:pPr>
        <w:pStyle w:val="a3"/>
        <w:spacing w:line="12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6B2F9D">
        <w:rPr>
          <w:rFonts w:ascii="Times New Roman" w:hAnsi="Times New Roman" w:cs="Times New Roman"/>
          <w:b/>
          <w:sz w:val="24"/>
          <w:szCs w:val="24"/>
        </w:rPr>
        <w:t>Раскрытие информации субъектами естественных монополий</w:t>
      </w:r>
    </w:p>
    <w:p w:rsidR="000A55BF" w:rsidRDefault="009D431A" w:rsidP="00FB4864">
      <w:pPr>
        <w:spacing w:line="192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D431A">
        <w:rPr>
          <w:rFonts w:ascii="Times New Roman" w:hAnsi="Times New Roman" w:cs="Times New Roman"/>
          <w:i/>
          <w:sz w:val="20"/>
          <w:szCs w:val="20"/>
        </w:rPr>
        <w:t xml:space="preserve">Постановление Правительства РФ от </w:t>
      </w:r>
      <w:r w:rsidR="00EE43D1">
        <w:rPr>
          <w:rFonts w:ascii="Times New Roman" w:hAnsi="Times New Roman" w:cs="Times New Roman"/>
          <w:i/>
          <w:sz w:val="20"/>
          <w:szCs w:val="20"/>
        </w:rPr>
        <w:t>30.05.2025</w:t>
      </w:r>
      <w:r w:rsidRPr="009D431A">
        <w:rPr>
          <w:rFonts w:ascii="Times New Roman" w:hAnsi="Times New Roman" w:cs="Times New Roman"/>
          <w:i/>
          <w:sz w:val="20"/>
          <w:szCs w:val="20"/>
        </w:rPr>
        <w:t xml:space="preserve"> № </w:t>
      </w:r>
      <w:r w:rsidR="00EE43D1">
        <w:rPr>
          <w:rFonts w:ascii="Times New Roman" w:hAnsi="Times New Roman" w:cs="Times New Roman"/>
          <w:i/>
          <w:sz w:val="20"/>
          <w:szCs w:val="20"/>
        </w:rPr>
        <w:t>797</w:t>
      </w:r>
      <w:r w:rsidRPr="009D431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9D431A" w:rsidRDefault="009D431A" w:rsidP="00500057">
      <w:pPr>
        <w:spacing w:line="192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D431A">
        <w:rPr>
          <w:rFonts w:ascii="Times New Roman" w:hAnsi="Times New Roman" w:cs="Times New Roman"/>
          <w:i/>
          <w:sz w:val="20"/>
          <w:szCs w:val="20"/>
        </w:rPr>
        <w:t>«О стандартах раскрытия информации субъектами естественных монополий</w:t>
      </w:r>
      <w:r w:rsidR="00B568C4">
        <w:rPr>
          <w:rFonts w:ascii="Times New Roman" w:hAnsi="Times New Roman" w:cs="Times New Roman"/>
          <w:i/>
          <w:sz w:val="20"/>
          <w:szCs w:val="20"/>
        </w:rPr>
        <w:t xml:space="preserve"> (далее – СЕМ)</w:t>
      </w:r>
      <w:r w:rsidRPr="009D431A">
        <w:rPr>
          <w:rFonts w:ascii="Times New Roman" w:hAnsi="Times New Roman" w:cs="Times New Roman"/>
          <w:i/>
          <w:sz w:val="20"/>
          <w:szCs w:val="20"/>
        </w:rPr>
        <w:t xml:space="preserve">, осуществляющими деятельность в сферах услуг в транспортных терминалах, портах и </w:t>
      </w:r>
      <w:r w:rsidRPr="000A55BF">
        <w:rPr>
          <w:rFonts w:ascii="Times New Roman" w:hAnsi="Times New Roman" w:cs="Times New Roman"/>
          <w:b/>
          <w:i/>
          <w:sz w:val="20"/>
          <w:szCs w:val="20"/>
        </w:rPr>
        <w:t>аэропортах</w:t>
      </w:r>
      <w:r w:rsidRPr="009D431A">
        <w:rPr>
          <w:rFonts w:ascii="Times New Roman" w:hAnsi="Times New Roman" w:cs="Times New Roman"/>
          <w:i/>
          <w:sz w:val="20"/>
          <w:szCs w:val="20"/>
        </w:rPr>
        <w:t xml:space="preserve"> и услуг по использованию инфраструктуры внутренних водных путей»</w:t>
      </w:r>
    </w:p>
    <w:tbl>
      <w:tblPr>
        <w:tblStyle w:val="a5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410"/>
        <w:gridCol w:w="1275"/>
        <w:gridCol w:w="2410"/>
        <w:gridCol w:w="1701"/>
      </w:tblGrid>
      <w:tr w:rsidR="00096DAC" w:rsidTr="00FB4864">
        <w:tc>
          <w:tcPr>
            <w:tcW w:w="156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B568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Состав информации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Установленный срок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Место опубликования информации</w:t>
            </w:r>
          </w:p>
        </w:tc>
      </w:tr>
      <w:tr w:rsidR="00B76276" w:rsidTr="00FB4864"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6276" w:rsidRPr="006A552E" w:rsidRDefault="00B76276" w:rsidP="00B56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 xml:space="preserve">Приказ ФСТ РФ от 19.04.2011 </w:t>
            </w:r>
          </w:p>
          <w:p w:rsidR="00B76276" w:rsidRPr="006A552E" w:rsidRDefault="00B76276" w:rsidP="00B56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№ 159-т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76276" w:rsidRPr="006A552E" w:rsidRDefault="00B76276" w:rsidP="006B2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b/>
                <w:sz w:val="18"/>
                <w:szCs w:val="18"/>
              </w:rPr>
              <w:t>Форма № 1 Приложения № 3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76276" w:rsidRPr="006A552E" w:rsidRDefault="00B76276" w:rsidP="00B56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Информация о це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нах (тари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фах, сбо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рах) на ре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гулируе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мые работы (услуги) в аэро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портах, в отноше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нии кото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рых осу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ществляется регу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рование 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B76276" w:rsidRPr="006A552E" w:rsidRDefault="00B76276" w:rsidP="000A4E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п. 9а, 30 Стандартов</w:t>
            </w:r>
          </w:p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6276" w:rsidRPr="006A552E" w:rsidRDefault="00B76276" w:rsidP="000A4E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76276" w:rsidRPr="006A552E" w:rsidRDefault="00B76276" w:rsidP="000A4E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B76276" w:rsidRPr="006A552E" w:rsidRDefault="00B76276" w:rsidP="00500057">
            <w:pPr>
              <w:spacing w:line="7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6276" w:rsidRPr="006A552E" w:rsidRDefault="00B76276" w:rsidP="000A4E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Изменения, вносимые в ин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формацию о ценах (тари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фах) на регулиру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емые ра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боты (услуги) в аэропортах, рас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крыва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ются не менее чем за 10 календарных дней до введе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ния таких цен (та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ри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фов)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6276" w:rsidRDefault="00B76276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5E1B">
              <w:rPr>
                <w:rFonts w:ascii="Times New Roman" w:hAnsi="Times New Roman" w:cs="Times New Roman"/>
                <w:sz w:val="18"/>
                <w:szCs w:val="18"/>
              </w:rPr>
              <w:t>По установленным общим требова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4A5E1B">
              <w:rPr>
                <w:rFonts w:ascii="Times New Roman" w:hAnsi="Times New Roman" w:cs="Times New Roman"/>
                <w:sz w:val="18"/>
                <w:szCs w:val="18"/>
              </w:rPr>
              <w:t xml:space="preserve">ниям </w:t>
            </w:r>
          </w:p>
          <w:p w:rsidR="00B76276" w:rsidRPr="004A5E1B" w:rsidRDefault="00B76276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5E1B">
              <w:rPr>
                <w:rFonts w:ascii="Times New Roman" w:hAnsi="Times New Roman" w:cs="Times New Roman"/>
                <w:sz w:val="18"/>
                <w:szCs w:val="18"/>
              </w:rPr>
              <w:t>п.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A5E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Стандартов</w:t>
            </w:r>
          </w:p>
        </w:tc>
      </w:tr>
      <w:tr w:rsidR="00B76276" w:rsidTr="00FB4864">
        <w:trPr>
          <w:trHeight w:val="1533"/>
        </w:trPr>
        <w:tc>
          <w:tcPr>
            <w:tcW w:w="1560" w:type="dxa"/>
            <w:vMerge/>
            <w:tcBorders>
              <w:left w:val="single" w:sz="12" w:space="0" w:color="auto"/>
            </w:tcBorders>
          </w:tcPr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76276" w:rsidRPr="006A552E" w:rsidRDefault="00B76276" w:rsidP="006B2F9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b/>
                <w:sz w:val="18"/>
                <w:szCs w:val="18"/>
              </w:rPr>
              <w:t>Форма № 2 Приложения № 3</w:t>
            </w:r>
          </w:p>
        </w:tc>
        <w:tc>
          <w:tcPr>
            <w:tcW w:w="2410" w:type="dxa"/>
          </w:tcPr>
          <w:p w:rsidR="00B76276" w:rsidRPr="006A552E" w:rsidRDefault="00B76276" w:rsidP="006B2F9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Информация об основ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ных показа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телях финан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сово-хо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зяйственной де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я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тельности СЕМ в сфере выполнения (оказания) регули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руемых работ (услуг) в аэропор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тах</w:t>
            </w:r>
          </w:p>
        </w:tc>
        <w:tc>
          <w:tcPr>
            <w:tcW w:w="1275" w:type="dxa"/>
          </w:tcPr>
          <w:p w:rsidR="00B76276" w:rsidRPr="006A552E" w:rsidRDefault="00B76276" w:rsidP="006B2F9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п. 9б, 31 Стандартов</w:t>
            </w:r>
          </w:p>
        </w:tc>
        <w:tc>
          <w:tcPr>
            <w:tcW w:w="2410" w:type="dxa"/>
          </w:tcPr>
          <w:p w:rsidR="00B76276" w:rsidRPr="006A552E" w:rsidRDefault="00B76276" w:rsidP="006B2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Ежегодно, не позднее 1 мая года, следующего за отчет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ным</w:t>
            </w:r>
          </w:p>
          <w:p w:rsidR="00B76276" w:rsidRPr="006A552E" w:rsidRDefault="00B76276" w:rsidP="00500057">
            <w:pPr>
              <w:spacing w:line="7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5BF" w:rsidRDefault="00B76276" w:rsidP="006B2F9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i/>
                <w:sz w:val="18"/>
                <w:szCs w:val="18"/>
              </w:rPr>
              <w:t>Сведения раскрыва</w:t>
            </w:r>
            <w:r w:rsidRPr="006A552E">
              <w:rPr>
                <w:rFonts w:ascii="Times New Roman" w:hAnsi="Times New Roman" w:cs="Times New Roman"/>
                <w:i/>
                <w:sz w:val="18"/>
                <w:szCs w:val="18"/>
              </w:rPr>
              <w:softHyphen/>
              <w:t>ются за отчетный пе</w:t>
            </w:r>
            <w:r w:rsidRPr="006A552E">
              <w:rPr>
                <w:rFonts w:ascii="Times New Roman" w:hAnsi="Times New Roman" w:cs="Times New Roman"/>
                <w:i/>
                <w:sz w:val="18"/>
                <w:szCs w:val="18"/>
              </w:rPr>
              <w:softHyphen/>
              <w:t>риод, а также за про</w:t>
            </w:r>
            <w:r w:rsidRPr="006A552E">
              <w:rPr>
                <w:rFonts w:ascii="Times New Roman" w:hAnsi="Times New Roman" w:cs="Times New Roman"/>
                <w:i/>
                <w:sz w:val="18"/>
                <w:szCs w:val="18"/>
              </w:rPr>
              <w:softHyphen/>
              <w:t xml:space="preserve">гнозируемый период </w:t>
            </w:r>
          </w:p>
          <w:p w:rsidR="00B76276" w:rsidRPr="006A552E" w:rsidRDefault="00B76276" w:rsidP="006B2F9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i/>
                <w:sz w:val="18"/>
                <w:szCs w:val="18"/>
              </w:rPr>
              <w:t>(2 последующих года)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B76276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276" w:rsidTr="00FB4864">
        <w:tc>
          <w:tcPr>
            <w:tcW w:w="1560" w:type="dxa"/>
            <w:vMerge/>
            <w:tcBorders>
              <w:left w:val="single" w:sz="12" w:space="0" w:color="auto"/>
            </w:tcBorders>
          </w:tcPr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76276" w:rsidRPr="006A552E" w:rsidRDefault="00B76276" w:rsidP="001D788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B76276" w:rsidRPr="006A552E" w:rsidRDefault="00B76276" w:rsidP="004A5E1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Информация об инве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стици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онных программах СЕМ, в т.ч</w:t>
            </w:r>
            <w:r w:rsidRPr="006A552E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1275" w:type="dxa"/>
          </w:tcPr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B76276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276" w:rsidTr="00FB4864">
        <w:tc>
          <w:tcPr>
            <w:tcW w:w="1560" w:type="dxa"/>
            <w:vMerge/>
            <w:tcBorders>
              <w:left w:val="single" w:sz="12" w:space="0" w:color="auto"/>
            </w:tcBorders>
          </w:tcPr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76276" w:rsidRPr="006A552E" w:rsidRDefault="00B76276" w:rsidP="004A5E1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b/>
                <w:sz w:val="18"/>
                <w:szCs w:val="18"/>
              </w:rPr>
              <w:t>Форма № 3а Приложения № 3</w:t>
            </w:r>
          </w:p>
        </w:tc>
        <w:tc>
          <w:tcPr>
            <w:tcW w:w="2410" w:type="dxa"/>
          </w:tcPr>
          <w:p w:rsidR="00B76276" w:rsidRPr="006A552E" w:rsidRDefault="00B76276" w:rsidP="004A5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- о целях и задачах ИП (проекта), в т.ч. сведе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ния о прогнозируемых финан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сово-эконо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миче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ском, бюд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жетном и со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циаль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ном эф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фектах от ее реализации</w:t>
            </w:r>
          </w:p>
        </w:tc>
        <w:tc>
          <w:tcPr>
            <w:tcW w:w="1275" w:type="dxa"/>
          </w:tcPr>
          <w:p w:rsidR="00B76276" w:rsidRPr="006A552E" w:rsidRDefault="00B76276" w:rsidP="004C73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п.9е, 35а Стандартов</w:t>
            </w:r>
          </w:p>
        </w:tc>
        <w:tc>
          <w:tcPr>
            <w:tcW w:w="2410" w:type="dxa"/>
          </w:tcPr>
          <w:p w:rsidR="00B76276" w:rsidRPr="006A552E" w:rsidRDefault="00B76276" w:rsidP="004C73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Регулярно, по мере утвер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жде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ния в установленном порядке ИП (изменений в ИП) в тече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ние 10 рабочих дней с даты утверждения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B76276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276" w:rsidTr="00FB4864">
        <w:tc>
          <w:tcPr>
            <w:tcW w:w="1560" w:type="dxa"/>
            <w:vMerge/>
            <w:tcBorders>
              <w:left w:val="single" w:sz="12" w:space="0" w:color="auto"/>
            </w:tcBorders>
          </w:tcPr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76276" w:rsidRPr="006A552E" w:rsidRDefault="00B76276" w:rsidP="004C735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b/>
                <w:sz w:val="18"/>
                <w:szCs w:val="18"/>
              </w:rPr>
              <w:t>Форма № 3б Приложения № 3</w:t>
            </w:r>
          </w:p>
        </w:tc>
        <w:tc>
          <w:tcPr>
            <w:tcW w:w="2410" w:type="dxa"/>
          </w:tcPr>
          <w:p w:rsidR="00B76276" w:rsidRPr="006A552E" w:rsidRDefault="00B76276" w:rsidP="000E08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- о содержании ИП (объ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ек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тах капиталь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ных и долго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срочных финансо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вых вло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же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ний в разрезе основ</w:t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softHyphen/>
              <w:t>ных инвестицион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ных проектов)</w:t>
            </w:r>
          </w:p>
        </w:tc>
        <w:tc>
          <w:tcPr>
            <w:tcW w:w="1275" w:type="dxa"/>
          </w:tcPr>
          <w:p w:rsidR="00B76276" w:rsidRPr="006A552E" w:rsidRDefault="00B76276" w:rsidP="004C735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п.9е, 35в Стандартов</w:t>
            </w:r>
          </w:p>
        </w:tc>
        <w:tc>
          <w:tcPr>
            <w:tcW w:w="2410" w:type="dxa"/>
            <w:vMerge w:val="restart"/>
          </w:tcPr>
          <w:p w:rsidR="00B76276" w:rsidRPr="006A552E" w:rsidRDefault="00B76276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Ежегодно, в течение 10 ра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чих дней с момента утвержде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ния ИП на очеред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ной год</w:t>
            </w:r>
          </w:p>
          <w:p w:rsidR="00B76276" w:rsidRPr="006A552E" w:rsidRDefault="00B76276" w:rsidP="00500057">
            <w:pPr>
              <w:spacing w:line="7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6276" w:rsidRPr="006A552E" w:rsidRDefault="00B76276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В случае изменений, не позд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нее 10 рабочих дней с даты утверждения в уста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новлен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ном порядке таких изменений в ИП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B76276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276" w:rsidTr="00FB4864">
        <w:tc>
          <w:tcPr>
            <w:tcW w:w="1560" w:type="dxa"/>
            <w:vMerge/>
            <w:tcBorders>
              <w:left w:val="single" w:sz="12" w:space="0" w:color="auto"/>
            </w:tcBorders>
          </w:tcPr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B76276" w:rsidRPr="006A552E" w:rsidRDefault="00B76276" w:rsidP="00B7627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b/>
                <w:sz w:val="18"/>
                <w:szCs w:val="18"/>
              </w:rPr>
              <w:t>Форма № 3в Приложения № 3</w:t>
            </w:r>
          </w:p>
        </w:tc>
        <w:tc>
          <w:tcPr>
            <w:tcW w:w="2410" w:type="dxa"/>
          </w:tcPr>
          <w:p w:rsidR="00B76276" w:rsidRPr="006A552E" w:rsidRDefault="00B76276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- о сроках окупаемости ИП, а также об объемах расхо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дов, необходимых для под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готовки и реали</w:t>
            </w:r>
            <w:r w:rsidR="006A552E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зации ИП</w:t>
            </w:r>
          </w:p>
        </w:tc>
        <w:tc>
          <w:tcPr>
            <w:tcW w:w="1275" w:type="dxa"/>
          </w:tcPr>
          <w:p w:rsidR="00B76276" w:rsidRPr="006A552E" w:rsidRDefault="006A552E" w:rsidP="006A552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п.9е, 35б Стандартов</w:t>
            </w:r>
          </w:p>
        </w:tc>
        <w:tc>
          <w:tcPr>
            <w:tcW w:w="2410" w:type="dxa"/>
            <w:vMerge/>
          </w:tcPr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B76276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276" w:rsidTr="00FB4864"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76276" w:rsidRPr="006A552E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76276" w:rsidRPr="006A552E" w:rsidRDefault="00B76276" w:rsidP="00B7627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b/>
                <w:sz w:val="18"/>
                <w:szCs w:val="18"/>
              </w:rPr>
              <w:t>Форма № 3г Приложения № 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76276" w:rsidRPr="006A552E" w:rsidRDefault="00B94ECE" w:rsidP="00B94E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- отчет о реализации ИП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B76276" w:rsidRPr="006A552E" w:rsidRDefault="006A552E" w:rsidP="006A552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п.9е, 35г Стандартов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76276" w:rsidRPr="006A552E" w:rsidRDefault="006A552E" w:rsidP="006A5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Ежегодно, в срок не позд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нее 15 июля года, следую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6A552E">
              <w:rPr>
                <w:rFonts w:ascii="Times New Roman" w:hAnsi="Times New Roman" w:cs="Times New Roman"/>
                <w:sz w:val="18"/>
                <w:szCs w:val="18"/>
              </w:rPr>
              <w:t>щего за отчетным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76276" w:rsidRDefault="00B76276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A55BF" w:rsidTr="00500057"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55BF" w:rsidRPr="00AF5F10" w:rsidRDefault="000A55BF" w:rsidP="000A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F10">
              <w:rPr>
                <w:rFonts w:ascii="Times New Roman" w:hAnsi="Times New Roman" w:cs="Times New Roman"/>
                <w:sz w:val="18"/>
                <w:szCs w:val="18"/>
              </w:rPr>
              <w:t>Приказ ФАС России от 19.04.2011 № 292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0A55BF" w:rsidRPr="00AF5F10" w:rsidRDefault="00500057" w:rsidP="0050005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9в-1</w:t>
            </w:r>
            <w:r w:rsidRPr="00500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Приложения № 1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0A55BF" w:rsidRPr="00500057" w:rsidRDefault="00AF5F10" w:rsidP="00837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0057">
              <w:rPr>
                <w:rFonts w:ascii="Times New Roman" w:hAnsi="Times New Roman" w:cs="Times New Roman"/>
                <w:sz w:val="18"/>
                <w:szCs w:val="18"/>
              </w:rPr>
              <w:t>Информация об ос</w:t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softHyphen/>
              <w:t>нов</w:t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softHyphen/>
              <w:t>ных потребитель</w:t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ских </w:t>
            </w:r>
            <w:r w:rsidR="00837F42" w:rsidRPr="00500057">
              <w:rPr>
                <w:rFonts w:ascii="Times New Roman" w:hAnsi="Times New Roman" w:cs="Times New Roman"/>
                <w:sz w:val="18"/>
                <w:szCs w:val="18"/>
              </w:rPr>
              <w:t>характери</w:t>
            </w:r>
            <w:r w:rsidR="00FB4864" w:rsidRPr="00500057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="00837F42" w:rsidRPr="00500057">
              <w:rPr>
                <w:rFonts w:ascii="Times New Roman" w:hAnsi="Times New Roman" w:cs="Times New Roman"/>
                <w:sz w:val="18"/>
                <w:szCs w:val="18"/>
              </w:rPr>
              <w:t xml:space="preserve">стиках </w:t>
            </w:r>
            <w:r w:rsidR="001341E0" w:rsidRPr="00500057">
              <w:rPr>
                <w:rFonts w:ascii="Times New Roman" w:hAnsi="Times New Roman" w:cs="Times New Roman"/>
                <w:sz w:val="18"/>
                <w:szCs w:val="18"/>
              </w:rPr>
              <w:t xml:space="preserve">регулируемых </w:t>
            </w:r>
            <w:r w:rsidR="00837F42" w:rsidRPr="00500057">
              <w:rPr>
                <w:rFonts w:ascii="Times New Roman" w:hAnsi="Times New Roman" w:cs="Times New Roman"/>
                <w:sz w:val="18"/>
                <w:szCs w:val="18"/>
              </w:rPr>
              <w:t>работ (услуг) в аэропортах и их соответствии государствен</w:t>
            </w:r>
            <w:r w:rsidR="00FB4864" w:rsidRPr="00500057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="00837F42" w:rsidRPr="00500057">
              <w:rPr>
                <w:rFonts w:ascii="Times New Roman" w:hAnsi="Times New Roman" w:cs="Times New Roman"/>
                <w:sz w:val="18"/>
                <w:szCs w:val="18"/>
              </w:rPr>
              <w:t>ным и иным утвержденным стандартам качества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0A55BF" w:rsidRPr="00AF5F10" w:rsidRDefault="00AF5F10" w:rsidP="001341E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п. 9в, 3</w:t>
            </w:r>
            <w:r w:rsidR="001341E0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Стандартов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:rsidR="000A55BF" w:rsidRDefault="00AF5F10" w:rsidP="00AF5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5F10">
              <w:rPr>
                <w:rFonts w:ascii="Times New Roman" w:hAnsi="Times New Roman" w:cs="Times New Roman"/>
                <w:sz w:val="18"/>
                <w:szCs w:val="18"/>
              </w:rPr>
              <w:t>Через 10 дней после оконча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F5F10">
              <w:rPr>
                <w:rFonts w:ascii="Times New Roman" w:hAnsi="Times New Roman" w:cs="Times New Roman"/>
                <w:sz w:val="18"/>
                <w:szCs w:val="18"/>
              </w:rPr>
              <w:t>ния сезона (зимний сезон, летний сезон)</w:t>
            </w:r>
          </w:p>
          <w:p w:rsidR="00837F42" w:rsidRDefault="00837F42" w:rsidP="00500057">
            <w:pPr>
              <w:spacing w:line="7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6000" w:rsidRPr="00AF5F10" w:rsidRDefault="00837F42" w:rsidP="00AF5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случае изменения – не позднее 10 дней со дня вступления в силу измене</w:t>
            </w:r>
            <w:r w:rsidR="00FB4864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0057" w:rsidRDefault="00500057" w:rsidP="005000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5E1B">
              <w:rPr>
                <w:rFonts w:ascii="Times New Roman" w:hAnsi="Times New Roman" w:cs="Times New Roman"/>
                <w:sz w:val="18"/>
                <w:szCs w:val="18"/>
              </w:rPr>
              <w:t>По установленным общим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4A5E1B">
              <w:rPr>
                <w:rFonts w:ascii="Times New Roman" w:hAnsi="Times New Roman" w:cs="Times New Roman"/>
                <w:sz w:val="18"/>
                <w:szCs w:val="18"/>
              </w:rPr>
              <w:t xml:space="preserve">ниям </w:t>
            </w:r>
          </w:p>
          <w:p w:rsidR="000A55BF" w:rsidRDefault="00500057" w:rsidP="005000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5E1B">
              <w:rPr>
                <w:rFonts w:ascii="Times New Roman" w:hAnsi="Times New Roman" w:cs="Times New Roman"/>
                <w:sz w:val="18"/>
                <w:szCs w:val="18"/>
              </w:rPr>
              <w:t>п.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A5E1B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Стандартов</w:t>
            </w:r>
          </w:p>
        </w:tc>
      </w:tr>
      <w:tr w:rsidR="000A55BF" w:rsidTr="00500057">
        <w:tc>
          <w:tcPr>
            <w:tcW w:w="1560" w:type="dxa"/>
            <w:vMerge/>
            <w:tcBorders>
              <w:left w:val="single" w:sz="12" w:space="0" w:color="auto"/>
            </w:tcBorders>
          </w:tcPr>
          <w:p w:rsidR="000A55BF" w:rsidRDefault="000A55BF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0A55BF" w:rsidRDefault="00500057" w:rsidP="005000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9г-1</w:t>
            </w:r>
            <w:r w:rsidRPr="00500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Приложения №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;</w:t>
            </w:r>
          </w:p>
          <w:p w:rsidR="00500057" w:rsidRDefault="00500057" w:rsidP="005000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0057" w:rsidRDefault="00500057" w:rsidP="005000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9г-2</w:t>
            </w:r>
            <w:r w:rsidRPr="00500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Приложения №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;</w:t>
            </w:r>
          </w:p>
          <w:p w:rsidR="00500057" w:rsidRDefault="00500057" w:rsidP="005000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0A55BF" w:rsidRPr="00500057" w:rsidRDefault="00FB4864" w:rsidP="00FB48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0057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(от</w:t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softHyphen/>
              <w:t>сутствии) технической воз</w:t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softHyphen/>
              <w:t>можности доступа к регули</w:t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softHyphen/>
              <w:t>руемым работам (услугам)</w:t>
            </w:r>
            <w:r w:rsidR="00500057">
              <w:rPr>
                <w:rFonts w:ascii="Times New Roman" w:hAnsi="Times New Roman" w:cs="Times New Roman"/>
                <w:sz w:val="18"/>
                <w:szCs w:val="18"/>
              </w:rPr>
              <w:t xml:space="preserve"> в аэропортах</w:t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t>, о регистрации и ходе реализации заявок на подключение к инфраструк</w:t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softHyphen/>
              <w:t>туре СЕМ</w:t>
            </w:r>
          </w:p>
        </w:tc>
        <w:tc>
          <w:tcPr>
            <w:tcW w:w="1275" w:type="dxa"/>
          </w:tcPr>
          <w:p w:rsidR="000A55BF" w:rsidRDefault="001341E0" w:rsidP="001341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п. 9г, 33 Стандартов</w:t>
            </w:r>
          </w:p>
        </w:tc>
        <w:tc>
          <w:tcPr>
            <w:tcW w:w="2410" w:type="dxa"/>
            <w:vMerge/>
          </w:tcPr>
          <w:p w:rsidR="000A55BF" w:rsidRDefault="000A55BF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A55BF" w:rsidRDefault="000A55BF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A55BF" w:rsidTr="00500057">
        <w:tc>
          <w:tcPr>
            <w:tcW w:w="1560" w:type="dxa"/>
            <w:vMerge/>
            <w:tcBorders>
              <w:left w:val="single" w:sz="12" w:space="0" w:color="auto"/>
            </w:tcBorders>
          </w:tcPr>
          <w:p w:rsidR="000A55BF" w:rsidRDefault="000A55BF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0A55BF" w:rsidRDefault="00500057" w:rsidP="005000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9д-1</w:t>
            </w:r>
            <w:r w:rsidRPr="00500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Приложения № 1</w:t>
            </w:r>
          </w:p>
        </w:tc>
        <w:tc>
          <w:tcPr>
            <w:tcW w:w="2410" w:type="dxa"/>
          </w:tcPr>
          <w:p w:rsidR="000A55BF" w:rsidRPr="00500057" w:rsidRDefault="00FB4864" w:rsidP="00FB48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0057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условиях, на которых осуществляется выполнение (оказание) ре</w:t>
            </w:r>
            <w:r w:rsidR="00500057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t>гулируемых работ (услуг) в аэропортах</w:t>
            </w:r>
          </w:p>
        </w:tc>
        <w:tc>
          <w:tcPr>
            <w:tcW w:w="1275" w:type="dxa"/>
          </w:tcPr>
          <w:p w:rsidR="000A55BF" w:rsidRDefault="00EE43D1" w:rsidP="00FB48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п. 9д</w:t>
            </w:r>
            <w:r w:rsidR="00FB4864">
              <w:rPr>
                <w:rFonts w:ascii="Times New Roman" w:hAnsi="Times New Roman" w:cs="Times New Roman"/>
                <w:i/>
                <w:sz w:val="18"/>
                <w:szCs w:val="18"/>
              </w:rPr>
              <w:t>, 34 Стандартов</w:t>
            </w:r>
          </w:p>
        </w:tc>
        <w:tc>
          <w:tcPr>
            <w:tcW w:w="2410" w:type="dxa"/>
            <w:vMerge/>
          </w:tcPr>
          <w:p w:rsidR="000A55BF" w:rsidRDefault="000A55BF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A55BF" w:rsidRDefault="000A55BF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bookmarkStart w:id="0" w:name="_GoBack"/>
        <w:bookmarkEnd w:id="0"/>
      </w:tr>
      <w:tr w:rsidR="000A55BF" w:rsidTr="00500057"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A55BF" w:rsidRDefault="000A55BF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0A55BF" w:rsidRDefault="00500057" w:rsidP="005000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9ж-1</w:t>
            </w:r>
            <w:r w:rsidRPr="005000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Приложения № 1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0A55BF" w:rsidRPr="00500057" w:rsidRDefault="00FB4864" w:rsidP="00DB30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0057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способах приобретения, стоимости и об </w:t>
            </w:r>
            <w:r w:rsidR="00DB301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t>бъемах товаров, необ</w:t>
            </w:r>
            <w:r w:rsidR="00500057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500057">
              <w:rPr>
                <w:rFonts w:ascii="Times New Roman" w:hAnsi="Times New Roman" w:cs="Times New Roman"/>
                <w:sz w:val="18"/>
                <w:szCs w:val="18"/>
              </w:rPr>
              <w:t xml:space="preserve">ходимых для выполнения (оказания) </w:t>
            </w:r>
            <w:r w:rsidR="00500057" w:rsidRPr="00500057">
              <w:rPr>
                <w:rFonts w:ascii="Times New Roman" w:hAnsi="Times New Roman" w:cs="Times New Roman"/>
                <w:sz w:val="18"/>
                <w:szCs w:val="18"/>
              </w:rPr>
              <w:t>регулируемых работ (услуг) в аэропортах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0A55BF" w:rsidRDefault="00EE43D1" w:rsidP="00263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п. 9ж</w:t>
            </w:r>
            <w:r w:rsidR="0026316B">
              <w:rPr>
                <w:rFonts w:ascii="Times New Roman" w:hAnsi="Times New Roman" w:cs="Times New Roman"/>
                <w:i/>
                <w:sz w:val="18"/>
                <w:szCs w:val="18"/>
              </w:rPr>
              <w:t>, 36 Стандартов</w:t>
            </w: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:rsidR="000A55BF" w:rsidRDefault="000A55BF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A55BF" w:rsidRDefault="000A55BF" w:rsidP="009D43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9D431A" w:rsidRPr="009D431A" w:rsidRDefault="009D431A" w:rsidP="00500057">
      <w:pPr>
        <w:rPr>
          <w:rFonts w:ascii="Times New Roman" w:hAnsi="Times New Roman" w:cs="Times New Roman"/>
          <w:i/>
          <w:sz w:val="20"/>
          <w:szCs w:val="20"/>
        </w:rPr>
      </w:pPr>
    </w:p>
    <w:sectPr w:rsidR="009D431A" w:rsidRPr="009D431A" w:rsidSect="00500057">
      <w:pgSz w:w="11906" w:h="16838"/>
      <w:pgMar w:top="0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8C"/>
    <w:rsid w:val="00066AF7"/>
    <w:rsid w:val="00096DAC"/>
    <w:rsid w:val="000A4E3F"/>
    <w:rsid w:val="000A55BF"/>
    <w:rsid w:val="000E08B0"/>
    <w:rsid w:val="000F0505"/>
    <w:rsid w:val="00112EBB"/>
    <w:rsid w:val="001341E0"/>
    <w:rsid w:val="001D7886"/>
    <w:rsid w:val="0026316B"/>
    <w:rsid w:val="004A5E1B"/>
    <w:rsid w:val="004C7351"/>
    <w:rsid w:val="00500057"/>
    <w:rsid w:val="006A552E"/>
    <w:rsid w:val="006B2F9D"/>
    <w:rsid w:val="00837F42"/>
    <w:rsid w:val="0088148C"/>
    <w:rsid w:val="008F6000"/>
    <w:rsid w:val="009D431A"/>
    <w:rsid w:val="00AF5F10"/>
    <w:rsid w:val="00B568C4"/>
    <w:rsid w:val="00B76276"/>
    <w:rsid w:val="00B94ECE"/>
    <w:rsid w:val="00DB3019"/>
    <w:rsid w:val="00E20D69"/>
    <w:rsid w:val="00EE43D1"/>
    <w:rsid w:val="00FB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41C9"/>
  <w15:chartTrackingRefBased/>
  <w15:docId w15:val="{3214A01D-1B94-47A8-A5D4-AA5FCC80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9D431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9D431A"/>
    <w:rPr>
      <w:i/>
      <w:iCs/>
      <w:color w:val="5B9BD5" w:themeColor="accent1"/>
    </w:rPr>
  </w:style>
  <w:style w:type="table" w:styleId="a5">
    <w:name w:val="Table Grid"/>
    <w:basedOn w:val="a1"/>
    <w:uiPriority w:val="39"/>
    <w:rsid w:val="009D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6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5F713-3A04-4F40-A612-64675530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Дьячкова Мария Владиславовна</dc:creator>
  <cp:keywords/>
  <dc:description/>
  <cp:lastModifiedBy>Дьячкова Мария Владиславовна</cp:lastModifiedBy>
  <cp:revision>12</cp:revision>
  <cp:lastPrinted>2025-04-16T11:06:00Z</cp:lastPrinted>
  <dcterms:created xsi:type="dcterms:W3CDTF">2025-04-16T06:00:00Z</dcterms:created>
  <dcterms:modified xsi:type="dcterms:W3CDTF">2026-08-12T08:25:00Z</dcterms:modified>
</cp:coreProperties>
</file>